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4" w:type="dxa"/>
        <w:tblInd w:w="37" w:type="dxa"/>
        <w:tblLayout w:type="fixed"/>
        <w:tblLook w:val="01E0" w:firstRow="1" w:lastRow="1" w:firstColumn="1" w:lastColumn="1" w:noHBand="0" w:noVBand="0"/>
      </w:tblPr>
      <w:tblGrid>
        <w:gridCol w:w="435"/>
        <w:gridCol w:w="1053"/>
        <w:gridCol w:w="3260"/>
        <w:gridCol w:w="1943"/>
        <w:gridCol w:w="1597"/>
        <w:gridCol w:w="504"/>
        <w:gridCol w:w="504"/>
        <w:gridCol w:w="698"/>
      </w:tblGrid>
      <w:tr w:rsidR="007926B2" w:rsidRPr="0091524F" w14:paraId="7BD376B2" w14:textId="77777777" w:rsidTr="00400FF9">
        <w:trPr>
          <w:trHeight w:val="454"/>
        </w:trPr>
        <w:tc>
          <w:tcPr>
            <w:tcW w:w="1488" w:type="dxa"/>
            <w:gridSpan w:val="2"/>
            <w:shd w:val="clear" w:color="auto" w:fill="auto"/>
            <w:vAlign w:val="center"/>
          </w:tcPr>
          <w:p w14:paraId="0EAFEC81" w14:textId="77777777" w:rsidR="007926B2" w:rsidRPr="0091524F" w:rsidRDefault="007926B2" w:rsidP="00CB64A9">
            <w:pPr>
              <w:rPr>
                <w:rFonts w:ascii="Arial" w:hAnsi="Arial" w:cs="Arial"/>
                <w:sz w:val="20"/>
              </w:rPr>
            </w:pPr>
            <w:r w:rsidRPr="0091524F">
              <w:rPr>
                <w:rFonts w:ascii="Arial" w:hAnsi="Arial" w:cs="Arial"/>
                <w:sz w:val="20"/>
              </w:rPr>
              <w:t xml:space="preserve">Material Nr. / </w:t>
            </w:r>
            <w:r w:rsidRPr="0091524F">
              <w:rPr>
                <w:rFonts w:ascii="Arial" w:hAnsi="Arial" w:cs="Arial"/>
                <w:i/>
                <w:sz w:val="20"/>
              </w:rPr>
              <w:t xml:space="preserve">material </w:t>
            </w:r>
            <w:proofErr w:type="spellStart"/>
            <w:r w:rsidRPr="0091524F">
              <w:rPr>
                <w:rFonts w:ascii="Arial" w:hAnsi="Arial" w:cs="Arial"/>
                <w:i/>
                <w:sz w:val="20"/>
              </w:rPr>
              <w:t>n</w:t>
            </w:r>
            <w:r w:rsidRPr="0091524F">
              <w:rPr>
                <w:rFonts w:ascii="Arial" w:hAnsi="Arial" w:cs="Arial"/>
                <w:sz w:val="20"/>
              </w:rPr>
              <w:t>o</w:t>
            </w:r>
            <w:proofErr w:type="spellEnd"/>
            <w:r w:rsidRPr="0091524F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10CF35" w14:textId="77777777" w:rsidR="007926B2" w:rsidRPr="0091524F" w:rsidRDefault="007926B2" w:rsidP="00E6350D">
            <w:pPr>
              <w:pBdr>
                <w:bottom w:val="single" w:sz="4" w:space="1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91524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24F">
              <w:rPr>
                <w:rFonts w:ascii="Arial" w:hAnsi="Arial" w:cs="Arial"/>
              </w:rPr>
              <w:instrText xml:space="preserve"> FORMTEXT </w:instrText>
            </w:r>
            <w:r w:rsidRPr="0091524F">
              <w:rPr>
                <w:rFonts w:ascii="Arial" w:hAnsi="Arial" w:cs="Arial"/>
              </w:rPr>
            </w:r>
            <w:r w:rsidRPr="0091524F">
              <w:rPr>
                <w:rFonts w:ascii="Arial" w:hAnsi="Arial" w:cs="Arial"/>
              </w:rPr>
              <w:fldChar w:fldCharType="separate"/>
            </w:r>
            <w:r w:rsidRPr="0091524F">
              <w:rPr>
                <w:rFonts w:ascii="Arial" w:hAnsi="Arial" w:cs="Arial"/>
                <w:noProof/>
              </w:rPr>
              <w:t> </w:t>
            </w:r>
            <w:r w:rsidRPr="0091524F">
              <w:rPr>
                <w:rFonts w:ascii="Arial" w:hAnsi="Arial" w:cs="Arial"/>
                <w:noProof/>
              </w:rPr>
              <w:t> </w:t>
            </w:r>
            <w:r w:rsidRPr="0091524F">
              <w:rPr>
                <w:rFonts w:ascii="Arial" w:hAnsi="Arial" w:cs="Arial"/>
                <w:noProof/>
              </w:rPr>
              <w:t> </w:t>
            </w:r>
            <w:r w:rsidRPr="0091524F">
              <w:rPr>
                <w:rFonts w:ascii="Arial" w:hAnsi="Arial" w:cs="Arial"/>
                <w:noProof/>
              </w:rPr>
              <w:t> </w:t>
            </w:r>
            <w:r w:rsidRPr="0091524F">
              <w:rPr>
                <w:rFonts w:ascii="Arial" w:hAnsi="Arial" w:cs="Arial"/>
                <w:noProof/>
              </w:rPr>
              <w:t> </w:t>
            </w:r>
            <w:r w:rsidRPr="009152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5E9DC87" w14:textId="77777777" w:rsidR="007926B2" w:rsidRPr="0091524F" w:rsidRDefault="007926B2" w:rsidP="00CB64A9">
            <w:pPr>
              <w:rPr>
                <w:rFonts w:ascii="Arial" w:hAnsi="Arial" w:cs="Arial"/>
                <w:sz w:val="20"/>
              </w:rPr>
            </w:pPr>
            <w:r w:rsidRPr="0091524F">
              <w:rPr>
                <w:rFonts w:ascii="Arial" w:hAnsi="Arial" w:cs="Arial"/>
                <w:sz w:val="20"/>
              </w:rPr>
              <w:t xml:space="preserve">Änderungsindex / </w:t>
            </w:r>
            <w:proofErr w:type="spellStart"/>
            <w:r w:rsidRPr="0091524F">
              <w:rPr>
                <w:rFonts w:ascii="Arial" w:hAnsi="Arial" w:cs="Arial"/>
                <w:i/>
                <w:sz w:val="20"/>
              </w:rPr>
              <w:t>modification</w:t>
            </w:r>
            <w:proofErr w:type="spellEnd"/>
            <w:r w:rsidRPr="0091524F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proofErr w:type="gramStart"/>
            <w:r w:rsidRPr="0091524F">
              <w:rPr>
                <w:rFonts w:ascii="Arial" w:hAnsi="Arial" w:cs="Arial"/>
                <w:i/>
                <w:sz w:val="20"/>
              </w:rPr>
              <w:t>index</w:t>
            </w:r>
            <w:proofErr w:type="spellEnd"/>
            <w:r w:rsidRPr="0091524F">
              <w:rPr>
                <w:rFonts w:ascii="Arial" w:hAnsi="Arial" w:cs="Arial"/>
                <w:i/>
                <w:sz w:val="20"/>
              </w:rPr>
              <w:t xml:space="preserve"> :</w:t>
            </w:r>
            <w:proofErr w:type="gramEnd"/>
          </w:p>
        </w:tc>
        <w:tc>
          <w:tcPr>
            <w:tcW w:w="3303" w:type="dxa"/>
            <w:gridSpan w:val="4"/>
            <w:shd w:val="clear" w:color="auto" w:fill="auto"/>
            <w:vAlign w:val="center"/>
          </w:tcPr>
          <w:p w14:paraId="67BDEA54" w14:textId="77777777" w:rsidR="007926B2" w:rsidRPr="0091524F" w:rsidRDefault="007926B2" w:rsidP="00E6350D">
            <w:pPr>
              <w:pBdr>
                <w:bottom w:val="single" w:sz="4" w:space="1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91524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524F">
              <w:rPr>
                <w:rFonts w:ascii="Arial" w:hAnsi="Arial" w:cs="Arial"/>
              </w:rPr>
              <w:instrText xml:space="preserve"> FORMTEXT </w:instrText>
            </w:r>
            <w:r w:rsidRPr="0091524F">
              <w:rPr>
                <w:rFonts w:ascii="Arial" w:hAnsi="Arial" w:cs="Arial"/>
              </w:rPr>
            </w:r>
            <w:r w:rsidRPr="0091524F">
              <w:rPr>
                <w:rFonts w:ascii="Arial" w:hAnsi="Arial" w:cs="Arial"/>
              </w:rPr>
              <w:fldChar w:fldCharType="separate"/>
            </w:r>
            <w:r w:rsidRPr="0091524F">
              <w:rPr>
                <w:rFonts w:ascii="Arial" w:hAnsi="Arial" w:cs="Arial"/>
                <w:noProof/>
              </w:rPr>
              <w:t> </w:t>
            </w:r>
            <w:r w:rsidRPr="0091524F">
              <w:rPr>
                <w:rFonts w:ascii="Arial" w:hAnsi="Arial" w:cs="Arial"/>
                <w:noProof/>
              </w:rPr>
              <w:t> </w:t>
            </w:r>
            <w:r w:rsidRPr="0091524F">
              <w:rPr>
                <w:rFonts w:ascii="Arial" w:hAnsi="Arial" w:cs="Arial"/>
                <w:noProof/>
              </w:rPr>
              <w:t> </w:t>
            </w:r>
            <w:r w:rsidRPr="0091524F">
              <w:rPr>
                <w:rFonts w:ascii="Arial" w:hAnsi="Arial" w:cs="Arial"/>
                <w:noProof/>
              </w:rPr>
              <w:t> </w:t>
            </w:r>
            <w:r w:rsidRPr="0091524F">
              <w:rPr>
                <w:rFonts w:ascii="Arial" w:hAnsi="Arial" w:cs="Arial"/>
                <w:noProof/>
              </w:rPr>
              <w:t> </w:t>
            </w:r>
            <w:r w:rsidRPr="0091524F">
              <w:rPr>
                <w:rFonts w:ascii="Arial" w:hAnsi="Arial" w:cs="Arial"/>
              </w:rPr>
              <w:fldChar w:fldCharType="end"/>
            </w:r>
          </w:p>
        </w:tc>
      </w:tr>
      <w:tr w:rsidR="007926B2" w:rsidRPr="0091524F" w14:paraId="726339B6" w14:textId="77777777" w:rsidTr="00400FF9">
        <w:trPr>
          <w:trHeight w:val="454"/>
        </w:trPr>
        <w:tc>
          <w:tcPr>
            <w:tcW w:w="1488" w:type="dxa"/>
            <w:gridSpan w:val="2"/>
            <w:shd w:val="clear" w:color="auto" w:fill="auto"/>
            <w:vAlign w:val="center"/>
          </w:tcPr>
          <w:p w14:paraId="7A7D973A" w14:textId="77777777" w:rsidR="007926B2" w:rsidRPr="0091524F" w:rsidRDefault="007926B2" w:rsidP="00CB64A9">
            <w:pPr>
              <w:rPr>
                <w:rFonts w:ascii="Arial" w:hAnsi="Arial" w:cs="Arial"/>
                <w:sz w:val="20"/>
              </w:rPr>
            </w:pPr>
            <w:r w:rsidRPr="0091524F">
              <w:rPr>
                <w:rFonts w:ascii="Arial" w:hAnsi="Arial" w:cs="Arial"/>
                <w:sz w:val="20"/>
              </w:rPr>
              <w:t xml:space="preserve">Bezeichnung / </w:t>
            </w:r>
            <w:proofErr w:type="spellStart"/>
            <w:r w:rsidRPr="0091524F">
              <w:rPr>
                <w:rFonts w:ascii="Arial" w:hAnsi="Arial" w:cs="Arial"/>
                <w:i/>
                <w:sz w:val="20"/>
              </w:rPr>
              <w:t>description</w:t>
            </w:r>
            <w:proofErr w:type="spellEnd"/>
            <w:r w:rsidRPr="0091524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1F82FB" w14:textId="77777777" w:rsidR="007926B2" w:rsidRPr="0091524F" w:rsidRDefault="007926B2" w:rsidP="00E6350D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  <w:r w:rsidRPr="0091524F"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524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1524F">
              <w:rPr>
                <w:rFonts w:ascii="Arial" w:hAnsi="Arial" w:cs="Arial"/>
                <w:szCs w:val="22"/>
              </w:rPr>
            </w:r>
            <w:r w:rsidRPr="0091524F">
              <w:rPr>
                <w:rFonts w:ascii="Arial" w:hAnsi="Arial" w:cs="Arial"/>
                <w:szCs w:val="22"/>
              </w:rPr>
              <w:fldChar w:fldCharType="separate"/>
            </w:r>
            <w:r w:rsidRPr="0091524F">
              <w:rPr>
                <w:rFonts w:ascii="Arial" w:hAnsi="Arial" w:cs="Arial"/>
                <w:noProof/>
                <w:szCs w:val="22"/>
              </w:rPr>
              <w:t> </w:t>
            </w:r>
            <w:r w:rsidRPr="0091524F">
              <w:rPr>
                <w:rFonts w:ascii="Arial" w:hAnsi="Arial" w:cs="Arial"/>
                <w:noProof/>
                <w:szCs w:val="22"/>
              </w:rPr>
              <w:t> </w:t>
            </w:r>
            <w:r w:rsidRPr="0091524F">
              <w:rPr>
                <w:rFonts w:ascii="Arial" w:hAnsi="Arial" w:cs="Arial"/>
                <w:noProof/>
                <w:szCs w:val="22"/>
              </w:rPr>
              <w:t> </w:t>
            </w:r>
            <w:r w:rsidRPr="0091524F">
              <w:rPr>
                <w:rFonts w:ascii="Arial" w:hAnsi="Arial" w:cs="Arial"/>
                <w:noProof/>
                <w:szCs w:val="22"/>
              </w:rPr>
              <w:t> </w:t>
            </w:r>
            <w:r w:rsidRPr="0091524F">
              <w:rPr>
                <w:rFonts w:ascii="Arial" w:hAnsi="Arial" w:cs="Arial"/>
                <w:noProof/>
                <w:szCs w:val="22"/>
              </w:rPr>
              <w:t> </w:t>
            </w:r>
            <w:r w:rsidRPr="0091524F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6F0BB37" w14:textId="77777777" w:rsidR="007926B2" w:rsidRPr="0091524F" w:rsidRDefault="007926B2" w:rsidP="00CB64A9">
            <w:pPr>
              <w:rPr>
                <w:rFonts w:ascii="Arial" w:hAnsi="Arial" w:cs="Arial"/>
                <w:sz w:val="20"/>
              </w:rPr>
            </w:pPr>
            <w:r w:rsidRPr="0091524F">
              <w:rPr>
                <w:rFonts w:ascii="Arial" w:hAnsi="Arial" w:cs="Arial"/>
                <w:sz w:val="20"/>
              </w:rPr>
              <w:t xml:space="preserve">Datum / </w:t>
            </w:r>
            <w:r w:rsidRPr="0091524F">
              <w:rPr>
                <w:rFonts w:ascii="Arial" w:hAnsi="Arial" w:cs="Arial"/>
                <w:i/>
                <w:sz w:val="20"/>
              </w:rPr>
              <w:t>date</w:t>
            </w:r>
            <w:r w:rsidRPr="0091524F">
              <w:rPr>
                <w:rFonts w:ascii="Arial" w:hAnsi="Arial" w:cs="Arial"/>
                <w:sz w:val="20"/>
              </w:rPr>
              <w:t>:</w:t>
            </w:r>
          </w:p>
        </w:tc>
        <w:bookmarkStart w:id="0" w:name="Text3"/>
        <w:tc>
          <w:tcPr>
            <w:tcW w:w="3303" w:type="dxa"/>
            <w:gridSpan w:val="4"/>
            <w:shd w:val="clear" w:color="auto" w:fill="auto"/>
            <w:vAlign w:val="center"/>
          </w:tcPr>
          <w:p w14:paraId="4C4AF343" w14:textId="77777777" w:rsidR="007926B2" w:rsidRPr="0091524F" w:rsidRDefault="007926B2" w:rsidP="00E6350D">
            <w:pPr>
              <w:pBdr>
                <w:bottom w:val="single" w:sz="4" w:space="1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91524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24F">
              <w:rPr>
                <w:rFonts w:ascii="Arial" w:hAnsi="Arial" w:cs="Arial"/>
              </w:rPr>
              <w:instrText xml:space="preserve"> FORMTEXT </w:instrText>
            </w:r>
            <w:r w:rsidRPr="0091524F">
              <w:rPr>
                <w:rFonts w:ascii="Arial" w:hAnsi="Arial" w:cs="Arial"/>
              </w:rPr>
            </w:r>
            <w:r w:rsidRPr="0091524F">
              <w:rPr>
                <w:rFonts w:ascii="Arial" w:hAnsi="Arial" w:cs="Arial"/>
              </w:rPr>
              <w:fldChar w:fldCharType="separate"/>
            </w:r>
            <w:r w:rsidRPr="0091524F">
              <w:rPr>
                <w:rFonts w:ascii="Arial" w:hAnsi="Arial" w:cs="Arial"/>
                <w:noProof/>
              </w:rPr>
              <w:t> </w:t>
            </w:r>
            <w:r w:rsidRPr="0091524F">
              <w:rPr>
                <w:rFonts w:ascii="Arial" w:hAnsi="Arial" w:cs="Arial"/>
                <w:noProof/>
              </w:rPr>
              <w:t> </w:t>
            </w:r>
            <w:r w:rsidRPr="0091524F">
              <w:rPr>
                <w:rFonts w:ascii="Arial" w:hAnsi="Arial" w:cs="Arial"/>
                <w:noProof/>
              </w:rPr>
              <w:t> </w:t>
            </w:r>
            <w:r w:rsidRPr="0091524F">
              <w:rPr>
                <w:rFonts w:ascii="Arial" w:hAnsi="Arial" w:cs="Arial"/>
                <w:noProof/>
              </w:rPr>
              <w:t> </w:t>
            </w:r>
            <w:r w:rsidRPr="0091524F">
              <w:rPr>
                <w:rFonts w:ascii="Arial" w:hAnsi="Arial" w:cs="Arial"/>
                <w:noProof/>
              </w:rPr>
              <w:t> </w:t>
            </w:r>
            <w:r w:rsidRPr="0091524F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926B2" w:rsidRPr="0091524F" w14:paraId="7BA36A70" w14:textId="77777777" w:rsidTr="00400FF9">
        <w:trPr>
          <w:trHeight w:val="454"/>
        </w:trPr>
        <w:tc>
          <w:tcPr>
            <w:tcW w:w="1488" w:type="dxa"/>
            <w:gridSpan w:val="2"/>
            <w:shd w:val="clear" w:color="auto" w:fill="auto"/>
            <w:vAlign w:val="center"/>
          </w:tcPr>
          <w:p w14:paraId="63A9FC4B" w14:textId="77777777" w:rsidR="007926B2" w:rsidRPr="0091524F" w:rsidRDefault="007926B2" w:rsidP="00CB64A9">
            <w:pPr>
              <w:rPr>
                <w:rFonts w:ascii="Arial" w:hAnsi="Arial" w:cs="Arial"/>
                <w:sz w:val="20"/>
              </w:rPr>
            </w:pPr>
            <w:r w:rsidRPr="0091524F">
              <w:rPr>
                <w:rFonts w:ascii="Arial" w:hAnsi="Arial" w:cs="Arial"/>
                <w:sz w:val="20"/>
              </w:rPr>
              <w:t xml:space="preserve">Lieferant / </w:t>
            </w:r>
            <w:r w:rsidRPr="0091524F">
              <w:rPr>
                <w:rFonts w:ascii="Arial" w:hAnsi="Arial" w:cs="Arial"/>
                <w:i/>
                <w:sz w:val="20"/>
              </w:rPr>
              <w:t>supplier</w:t>
            </w:r>
            <w:r w:rsidRPr="0091524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40A8C9" w14:textId="77777777" w:rsidR="007926B2" w:rsidRPr="0091524F" w:rsidRDefault="007926B2" w:rsidP="00E6350D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  <w:r w:rsidRPr="0091524F">
              <w:rPr>
                <w:rFonts w:ascii="Arial" w:hAnsi="Arial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1524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91524F">
              <w:rPr>
                <w:rFonts w:ascii="Arial" w:hAnsi="Arial" w:cs="Arial"/>
                <w:szCs w:val="22"/>
              </w:rPr>
            </w:r>
            <w:r w:rsidRPr="0091524F">
              <w:rPr>
                <w:rFonts w:ascii="Arial" w:hAnsi="Arial" w:cs="Arial"/>
                <w:szCs w:val="22"/>
              </w:rPr>
              <w:fldChar w:fldCharType="separate"/>
            </w:r>
            <w:r w:rsidRPr="0091524F">
              <w:rPr>
                <w:rFonts w:ascii="Arial" w:hAnsi="Arial" w:cs="Arial"/>
                <w:noProof/>
                <w:szCs w:val="22"/>
              </w:rPr>
              <w:t> </w:t>
            </w:r>
            <w:r w:rsidRPr="0091524F">
              <w:rPr>
                <w:rFonts w:ascii="Arial" w:hAnsi="Arial" w:cs="Arial"/>
                <w:noProof/>
                <w:szCs w:val="22"/>
              </w:rPr>
              <w:t> </w:t>
            </w:r>
            <w:r w:rsidRPr="0091524F">
              <w:rPr>
                <w:rFonts w:ascii="Arial" w:hAnsi="Arial" w:cs="Arial"/>
                <w:noProof/>
                <w:szCs w:val="22"/>
              </w:rPr>
              <w:t> </w:t>
            </w:r>
            <w:r w:rsidRPr="0091524F">
              <w:rPr>
                <w:rFonts w:ascii="Arial" w:hAnsi="Arial" w:cs="Arial"/>
                <w:noProof/>
                <w:szCs w:val="22"/>
              </w:rPr>
              <w:t> </w:t>
            </w:r>
            <w:r w:rsidRPr="0091524F">
              <w:rPr>
                <w:rFonts w:ascii="Arial" w:hAnsi="Arial" w:cs="Arial"/>
                <w:noProof/>
                <w:szCs w:val="22"/>
              </w:rPr>
              <w:t> </w:t>
            </w:r>
            <w:r w:rsidRPr="0091524F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A97CAD6" w14:textId="77777777" w:rsidR="007926B2" w:rsidRPr="0091524F" w:rsidRDefault="007926B2" w:rsidP="00CB64A9">
            <w:pPr>
              <w:rPr>
                <w:rFonts w:ascii="Arial" w:hAnsi="Arial" w:cs="Arial"/>
                <w:sz w:val="20"/>
              </w:rPr>
            </w:pPr>
            <w:r w:rsidRPr="0091524F">
              <w:rPr>
                <w:rFonts w:ascii="Arial" w:hAnsi="Arial" w:cs="Arial"/>
                <w:sz w:val="20"/>
              </w:rPr>
              <w:t xml:space="preserve">Lieferanten Nr. / </w:t>
            </w:r>
            <w:r w:rsidRPr="0091524F">
              <w:rPr>
                <w:rFonts w:ascii="Arial" w:hAnsi="Arial" w:cs="Arial"/>
                <w:i/>
                <w:sz w:val="20"/>
              </w:rPr>
              <w:t xml:space="preserve">supplier </w:t>
            </w:r>
            <w:proofErr w:type="spellStart"/>
            <w:r w:rsidRPr="0091524F">
              <w:rPr>
                <w:rFonts w:ascii="Arial" w:hAnsi="Arial" w:cs="Arial"/>
                <w:i/>
                <w:sz w:val="20"/>
              </w:rPr>
              <w:t>no</w:t>
            </w:r>
            <w:proofErr w:type="spellEnd"/>
            <w:r w:rsidRPr="0091524F">
              <w:rPr>
                <w:rFonts w:ascii="Arial" w:hAnsi="Arial" w:cs="Arial"/>
                <w:i/>
                <w:sz w:val="20"/>
              </w:rPr>
              <w:t>.</w:t>
            </w:r>
            <w:r w:rsidRPr="0091524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303" w:type="dxa"/>
            <w:gridSpan w:val="4"/>
            <w:shd w:val="clear" w:color="auto" w:fill="auto"/>
            <w:vAlign w:val="center"/>
          </w:tcPr>
          <w:p w14:paraId="3C4D46D7" w14:textId="77777777" w:rsidR="007926B2" w:rsidRPr="0091524F" w:rsidRDefault="007926B2" w:rsidP="00E6350D">
            <w:pPr>
              <w:pBdr>
                <w:bottom w:val="single" w:sz="4" w:space="1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91524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524F">
              <w:rPr>
                <w:rFonts w:ascii="Arial" w:hAnsi="Arial" w:cs="Arial"/>
              </w:rPr>
              <w:instrText xml:space="preserve"> FORMTEXT </w:instrText>
            </w:r>
            <w:r w:rsidRPr="0091524F">
              <w:rPr>
                <w:rFonts w:ascii="Arial" w:hAnsi="Arial" w:cs="Arial"/>
              </w:rPr>
            </w:r>
            <w:r w:rsidRPr="0091524F">
              <w:rPr>
                <w:rFonts w:ascii="Arial" w:hAnsi="Arial" w:cs="Arial"/>
              </w:rPr>
              <w:fldChar w:fldCharType="separate"/>
            </w:r>
            <w:r w:rsidRPr="0091524F">
              <w:rPr>
                <w:rFonts w:ascii="Arial" w:hAnsi="Arial" w:cs="Arial"/>
                <w:noProof/>
              </w:rPr>
              <w:t> </w:t>
            </w:r>
            <w:r w:rsidRPr="0091524F">
              <w:rPr>
                <w:rFonts w:ascii="Arial" w:hAnsi="Arial" w:cs="Arial"/>
                <w:noProof/>
              </w:rPr>
              <w:t> </w:t>
            </w:r>
            <w:r w:rsidRPr="0091524F">
              <w:rPr>
                <w:rFonts w:ascii="Arial" w:hAnsi="Arial" w:cs="Arial"/>
                <w:noProof/>
              </w:rPr>
              <w:t> </w:t>
            </w:r>
            <w:r w:rsidRPr="0091524F">
              <w:rPr>
                <w:rFonts w:ascii="Arial" w:hAnsi="Arial" w:cs="Arial"/>
                <w:noProof/>
              </w:rPr>
              <w:t> </w:t>
            </w:r>
            <w:r w:rsidRPr="0091524F">
              <w:rPr>
                <w:rFonts w:ascii="Arial" w:hAnsi="Arial" w:cs="Arial"/>
                <w:noProof/>
              </w:rPr>
              <w:t> </w:t>
            </w:r>
            <w:r w:rsidRPr="0091524F">
              <w:rPr>
                <w:rFonts w:ascii="Arial" w:hAnsi="Arial" w:cs="Arial"/>
              </w:rPr>
              <w:fldChar w:fldCharType="end"/>
            </w:r>
          </w:p>
        </w:tc>
      </w:tr>
      <w:tr w:rsidR="007926B2" w:rsidRPr="0091524F" w14:paraId="2D46F556" w14:textId="77777777" w:rsidTr="00400FF9">
        <w:trPr>
          <w:trHeight w:val="80"/>
        </w:trPr>
        <w:tc>
          <w:tcPr>
            <w:tcW w:w="9994" w:type="dxa"/>
            <w:gridSpan w:val="8"/>
            <w:shd w:val="clear" w:color="auto" w:fill="auto"/>
            <w:vAlign w:val="center"/>
          </w:tcPr>
          <w:p w14:paraId="47373DB4" w14:textId="77777777" w:rsidR="007926B2" w:rsidRPr="0091524F" w:rsidRDefault="007926B2" w:rsidP="00BE4680">
            <w:pPr>
              <w:rPr>
                <w:rFonts w:ascii="Arial" w:hAnsi="Arial" w:cs="Arial"/>
                <w:sz w:val="20"/>
              </w:rPr>
            </w:pPr>
          </w:p>
        </w:tc>
      </w:tr>
      <w:tr w:rsidR="007926B2" w:rsidRPr="003D40D8" w14:paraId="26D26E1A" w14:textId="77777777" w:rsidTr="00400FF9">
        <w:tc>
          <w:tcPr>
            <w:tcW w:w="9994" w:type="dxa"/>
            <w:gridSpan w:val="8"/>
            <w:shd w:val="clear" w:color="auto" w:fill="auto"/>
          </w:tcPr>
          <w:p w14:paraId="163EC102" w14:textId="77777777" w:rsidR="007926B2" w:rsidRPr="0091524F" w:rsidRDefault="007926B2" w:rsidP="00BE4680">
            <w:pPr>
              <w:rPr>
                <w:rFonts w:ascii="Arial" w:hAnsi="Arial" w:cs="Arial"/>
                <w:color w:val="000000"/>
                <w:sz w:val="20"/>
              </w:rPr>
            </w:pPr>
            <w:r w:rsidRPr="0091524F">
              <w:rPr>
                <w:rFonts w:ascii="Arial" w:hAnsi="Arial" w:cs="Arial"/>
                <w:color w:val="000000"/>
                <w:sz w:val="20"/>
              </w:rPr>
              <w:t>Falls beim derzeitigen Planungsstand keine Daten vorliegen, bitte auf Erfahrungswerte von ähnlichen Prozessen/Bauteilen zurückgreifen.</w:t>
            </w:r>
          </w:p>
          <w:p w14:paraId="007F1843" w14:textId="77777777" w:rsidR="007926B2" w:rsidRPr="0091524F" w:rsidRDefault="007926B2" w:rsidP="00C91EC7">
            <w:pPr>
              <w:pStyle w:val="Tabellentext"/>
              <w:spacing w:before="60" w:after="0"/>
              <w:rPr>
                <w:rFonts w:ascii="Arial" w:hAnsi="Arial" w:cs="Arial"/>
                <w:i/>
                <w:lang w:val="en-US"/>
              </w:rPr>
            </w:pPr>
            <w:r w:rsidRPr="0091524F">
              <w:rPr>
                <w:rFonts w:ascii="Arial" w:hAnsi="Arial" w:cs="Arial"/>
                <w:i/>
                <w:lang w:val="en-US"/>
              </w:rPr>
              <w:t xml:space="preserve">If no data is available at the </w:t>
            </w:r>
            <w:r w:rsidRPr="0091524F">
              <w:rPr>
                <w:rFonts w:ascii="Arial" w:hAnsi="Arial" w:cs="Arial"/>
                <w:i/>
                <w:color w:val="auto"/>
                <w:lang w:val="en-GB"/>
              </w:rPr>
              <w:t>current</w:t>
            </w:r>
            <w:r w:rsidRPr="0091524F">
              <w:rPr>
                <w:rFonts w:ascii="Arial" w:hAnsi="Arial" w:cs="Arial"/>
                <w:i/>
                <w:lang w:val="en-US"/>
              </w:rPr>
              <w:t xml:space="preserve"> stage of planning, please refer to experiences and existing data from similar processes/parts.</w:t>
            </w:r>
          </w:p>
        </w:tc>
      </w:tr>
      <w:tr w:rsidR="007926B2" w:rsidRPr="0091524F" w14:paraId="16624D4C" w14:textId="77777777" w:rsidTr="00400FF9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8288" w:type="dxa"/>
            <w:gridSpan w:val="5"/>
          </w:tcPr>
          <w:p w14:paraId="71D691EB" w14:textId="77777777" w:rsidR="007926B2" w:rsidRPr="0091524F" w:rsidRDefault="007926B2" w:rsidP="008D72FF">
            <w:pPr>
              <w:tabs>
                <w:tab w:val="left" w:pos="8080"/>
              </w:tabs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04" w:type="dxa"/>
          </w:tcPr>
          <w:p w14:paraId="4FA8CBBC" w14:textId="77777777" w:rsidR="007926B2" w:rsidRPr="0091524F" w:rsidRDefault="007926B2" w:rsidP="0060161E">
            <w:pPr>
              <w:tabs>
                <w:tab w:val="left" w:pos="808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n/</w:t>
            </w:r>
            <w:r w:rsidRPr="0091524F">
              <w:rPr>
                <w:rFonts w:ascii="Arial" w:hAnsi="Arial" w:cs="Arial"/>
                <w:b/>
                <w:sz w:val="20"/>
              </w:rPr>
              <w:t>a</w:t>
            </w:r>
            <w:r w:rsidRPr="0091524F">
              <w:rPr>
                <w:rFonts w:ascii="Arial" w:hAnsi="Arial" w:cs="Arial"/>
                <w:b/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504" w:type="dxa"/>
          </w:tcPr>
          <w:p w14:paraId="199CC7FC" w14:textId="77777777" w:rsidR="007926B2" w:rsidRPr="0091524F" w:rsidRDefault="007926B2" w:rsidP="00DA59B8">
            <w:pPr>
              <w:tabs>
                <w:tab w:val="left" w:pos="8080"/>
              </w:tabs>
              <w:rPr>
                <w:rFonts w:ascii="Arial" w:hAnsi="Arial" w:cs="Arial"/>
                <w:b/>
                <w:sz w:val="20"/>
              </w:rPr>
            </w:pPr>
            <w:r w:rsidRPr="0091524F">
              <w:rPr>
                <w:rFonts w:ascii="Arial" w:hAnsi="Arial" w:cs="Arial"/>
                <w:b/>
                <w:sz w:val="20"/>
              </w:rPr>
              <w:t>Ja /</w:t>
            </w:r>
          </w:p>
          <w:p w14:paraId="2EB0DC79" w14:textId="77777777" w:rsidR="007926B2" w:rsidRPr="0091524F" w:rsidRDefault="007926B2" w:rsidP="00DA59B8">
            <w:pPr>
              <w:tabs>
                <w:tab w:val="left" w:pos="8080"/>
              </w:tabs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91524F">
              <w:rPr>
                <w:rFonts w:ascii="Arial" w:hAnsi="Arial" w:cs="Arial"/>
                <w:b/>
                <w:i/>
                <w:sz w:val="20"/>
              </w:rPr>
              <w:t>yes</w:t>
            </w:r>
            <w:proofErr w:type="spellEnd"/>
            <w:r w:rsidRPr="0091524F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698" w:type="dxa"/>
          </w:tcPr>
          <w:p w14:paraId="5206E433" w14:textId="77777777" w:rsidR="007926B2" w:rsidRPr="0091524F" w:rsidRDefault="007926B2" w:rsidP="00DA59B8">
            <w:pPr>
              <w:tabs>
                <w:tab w:val="left" w:pos="8080"/>
              </w:tabs>
              <w:rPr>
                <w:rFonts w:ascii="Arial" w:hAnsi="Arial" w:cs="Arial"/>
                <w:b/>
                <w:sz w:val="20"/>
              </w:rPr>
            </w:pPr>
            <w:r w:rsidRPr="0091524F">
              <w:rPr>
                <w:rFonts w:ascii="Arial" w:hAnsi="Arial" w:cs="Arial"/>
                <w:b/>
                <w:sz w:val="20"/>
              </w:rPr>
              <w:t>Nein /</w:t>
            </w:r>
          </w:p>
          <w:p w14:paraId="6D6D54FD" w14:textId="77777777" w:rsidR="007926B2" w:rsidRPr="0091524F" w:rsidRDefault="007926B2" w:rsidP="00DA59B8">
            <w:pPr>
              <w:tabs>
                <w:tab w:val="left" w:pos="8080"/>
              </w:tabs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91524F">
              <w:rPr>
                <w:rFonts w:ascii="Arial" w:hAnsi="Arial" w:cs="Arial"/>
                <w:b/>
                <w:i/>
                <w:sz w:val="20"/>
              </w:rPr>
              <w:t>no</w:t>
            </w:r>
            <w:proofErr w:type="spellEnd"/>
          </w:p>
        </w:tc>
      </w:tr>
      <w:tr w:rsidR="007926B2" w:rsidRPr="0091524F" w14:paraId="3BB99033" w14:textId="77777777" w:rsidTr="00400FF9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8288" w:type="dxa"/>
            <w:gridSpan w:val="5"/>
          </w:tcPr>
          <w:p w14:paraId="543C18ED" w14:textId="77777777" w:rsidR="007926B2" w:rsidRPr="0091524F" w:rsidRDefault="007926B2" w:rsidP="00BB5044">
            <w:pPr>
              <w:tabs>
                <w:tab w:val="left" w:pos="8080"/>
              </w:tabs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504" w:type="dxa"/>
          </w:tcPr>
          <w:p w14:paraId="20951E68" w14:textId="77777777" w:rsidR="007926B2" w:rsidRPr="0091524F" w:rsidRDefault="007926B2" w:rsidP="00DA59B8">
            <w:pPr>
              <w:tabs>
                <w:tab w:val="left" w:pos="8080"/>
              </w:tabs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504" w:type="dxa"/>
          </w:tcPr>
          <w:p w14:paraId="13BC3B40" w14:textId="77777777" w:rsidR="007926B2" w:rsidRPr="0091524F" w:rsidRDefault="007926B2" w:rsidP="00DA59B8">
            <w:pPr>
              <w:tabs>
                <w:tab w:val="left" w:pos="8080"/>
              </w:tabs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698" w:type="dxa"/>
          </w:tcPr>
          <w:p w14:paraId="3739B3F5" w14:textId="77777777" w:rsidR="007926B2" w:rsidRPr="0091524F" w:rsidRDefault="007926B2" w:rsidP="00DA59B8">
            <w:pPr>
              <w:tabs>
                <w:tab w:val="left" w:pos="8080"/>
              </w:tabs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</w:tr>
      <w:tr w:rsidR="007926B2" w:rsidRPr="0091524F" w14:paraId="100CCDDD" w14:textId="77777777" w:rsidTr="00400FF9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35" w:type="dxa"/>
          </w:tcPr>
          <w:p w14:paraId="58DDD855" w14:textId="77777777" w:rsidR="007926B2" w:rsidRPr="0091524F" w:rsidRDefault="007926B2" w:rsidP="00F53EFC">
            <w:pPr>
              <w:pStyle w:val="Tabellentext"/>
              <w:spacing w:after="0"/>
              <w:rPr>
                <w:rFonts w:ascii="Arial" w:hAnsi="Arial" w:cs="Arial"/>
                <w:b/>
                <w:color w:val="auto"/>
              </w:rPr>
            </w:pPr>
            <w:r w:rsidRPr="0091524F">
              <w:rPr>
                <w:rFonts w:ascii="Arial" w:hAnsi="Arial" w:cs="Arial"/>
                <w:b/>
                <w:color w:val="auto"/>
              </w:rPr>
              <w:t xml:space="preserve">1. </w:t>
            </w:r>
          </w:p>
        </w:tc>
        <w:tc>
          <w:tcPr>
            <w:tcW w:w="7853" w:type="dxa"/>
            <w:gridSpan w:val="4"/>
            <w:vAlign w:val="center"/>
          </w:tcPr>
          <w:p w14:paraId="51C10C9F" w14:textId="77777777" w:rsidR="007926B2" w:rsidRPr="0091524F" w:rsidRDefault="007926B2" w:rsidP="00F53EFC">
            <w:pPr>
              <w:pStyle w:val="Tabellentext"/>
              <w:spacing w:after="0"/>
              <w:rPr>
                <w:rFonts w:ascii="Arial" w:hAnsi="Arial" w:cs="Arial"/>
                <w:color w:val="auto"/>
                <w:lang w:val="en-US"/>
              </w:rPr>
            </w:pPr>
            <w:r w:rsidRPr="0091524F">
              <w:rPr>
                <w:rFonts w:ascii="Arial" w:hAnsi="Arial" w:cs="Arial"/>
                <w:color w:val="auto"/>
              </w:rPr>
              <w:t>Ist das Produkt ausreichend definiert um eine Herstellbarkeitsanalyse zu ermöglichen?</w:t>
            </w:r>
            <w:r w:rsidRPr="0091524F">
              <w:rPr>
                <w:rFonts w:ascii="Arial" w:hAnsi="Arial" w:cs="Arial"/>
                <w:color w:val="auto"/>
              </w:rPr>
              <w:br/>
            </w:r>
            <w:proofErr w:type="spellStart"/>
            <w:r w:rsidRPr="0091524F">
              <w:rPr>
                <w:rFonts w:ascii="Arial" w:hAnsi="Arial" w:cs="Arial"/>
                <w:color w:val="auto"/>
                <w:lang w:val="en-US"/>
              </w:rPr>
              <w:t>Wenn</w:t>
            </w:r>
            <w:proofErr w:type="spellEnd"/>
            <w:r w:rsidRPr="0091524F">
              <w:rPr>
                <w:rFonts w:ascii="Arial" w:hAnsi="Arial" w:cs="Arial"/>
                <w:color w:val="auto"/>
                <w:lang w:val="en-US"/>
              </w:rPr>
              <w:t xml:space="preserve"> „</w:t>
            </w:r>
            <w:proofErr w:type="spellStart"/>
            <w:r w:rsidRPr="0091524F">
              <w:rPr>
                <w:rFonts w:ascii="Arial" w:hAnsi="Arial" w:cs="Arial"/>
                <w:color w:val="auto"/>
                <w:lang w:val="en-US"/>
              </w:rPr>
              <w:t>nein</w:t>
            </w:r>
            <w:proofErr w:type="spellEnd"/>
            <w:r w:rsidRPr="0091524F">
              <w:rPr>
                <w:rFonts w:ascii="Arial" w:hAnsi="Arial" w:cs="Arial"/>
                <w:color w:val="auto"/>
                <w:lang w:val="en-US"/>
              </w:rPr>
              <w:t xml:space="preserve">“, </w:t>
            </w:r>
            <w:proofErr w:type="spellStart"/>
            <w:r w:rsidRPr="0091524F">
              <w:rPr>
                <w:rFonts w:ascii="Arial" w:hAnsi="Arial" w:cs="Arial"/>
                <w:color w:val="auto"/>
                <w:lang w:val="en-US"/>
              </w:rPr>
              <w:t>ausführliche</w:t>
            </w:r>
            <w:proofErr w:type="spellEnd"/>
            <w:r w:rsidRPr="0091524F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91524F">
              <w:rPr>
                <w:rFonts w:ascii="Arial" w:hAnsi="Arial" w:cs="Arial"/>
                <w:color w:val="auto"/>
                <w:lang w:val="en-US"/>
              </w:rPr>
              <w:t>Erläuterung</w:t>
            </w:r>
            <w:proofErr w:type="spellEnd"/>
            <w:r w:rsidRPr="0091524F">
              <w:rPr>
                <w:rFonts w:ascii="Arial" w:hAnsi="Arial" w:cs="Arial"/>
                <w:color w:val="auto"/>
                <w:lang w:val="en-US"/>
              </w:rPr>
              <w:t xml:space="preserve"> (</w:t>
            </w:r>
            <w:proofErr w:type="spellStart"/>
            <w:r w:rsidRPr="0091524F">
              <w:rPr>
                <w:rFonts w:ascii="Arial" w:hAnsi="Arial" w:cs="Arial"/>
                <w:color w:val="auto"/>
                <w:lang w:val="en-US"/>
              </w:rPr>
              <w:t>Siehe</w:t>
            </w:r>
            <w:proofErr w:type="spellEnd"/>
            <w:r w:rsidRPr="0091524F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91524F">
              <w:rPr>
                <w:rFonts w:ascii="Arial" w:hAnsi="Arial" w:cs="Arial"/>
                <w:color w:val="auto"/>
                <w:lang w:val="en-US"/>
              </w:rPr>
              <w:t>Beiblatt</w:t>
            </w:r>
            <w:proofErr w:type="spellEnd"/>
            <w:r w:rsidRPr="0091524F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91524F">
              <w:rPr>
                <w:rFonts w:ascii="Arial" w:hAnsi="Arial" w:cs="Arial"/>
                <w:color w:val="auto"/>
                <w:lang w:val="en-US"/>
              </w:rPr>
              <w:t>mit</w:t>
            </w:r>
            <w:proofErr w:type="spellEnd"/>
            <w:r w:rsidRPr="0091524F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gramStart"/>
            <w:r w:rsidRPr="0091524F">
              <w:rPr>
                <w:rFonts w:ascii="Arial" w:hAnsi="Arial" w:cs="Arial"/>
                <w:color w:val="auto"/>
                <w:lang w:val="en-US"/>
              </w:rPr>
              <w:t>Ref./</w:t>
            </w:r>
            <w:proofErr w:type="gramEnd"/>
            <w:r w:rsidRPr="0091524F">
              <w:rPr>
                <w:rFonts w:ascii="Arial" w:hAnsi="Arial" w:cs="Arial"/>
                <w:color w:val="auto"/>
                <w:lang w:val="en-US"/>
              </w:rPr>
              <w:t xml:space="preserve">Nr.: </w:t>
            </w:r>
            <w:r w:rsidRPr="0091524F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1524F">
              <w:rPr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Pr="0091524F">
              <w:rPr>
                <w:rFonts w:ascii="Arial" w:hAnsi="Arial" w:cs="Arial"/>
                <w:color w:val="auto"/>
              </w:rPr>
            </w:r>
            <w:r w:rsidRPr="0091524F">
              <w:rPr>
                <w:rFonts w:ascii="Arial" w:hAnsi="Arial" w:cs="Arial"/>
                <w:color w:val="auto"/>
              </w:rPr>
              <w:fldChar w:fldCharType="separate"/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color w:val="auto"/>
              </w:rPr>
              <w:fldChar w:fldCharType="end"/>
            </w:r>
            <w:r w:rsidRPr="0091524F">
              <w:rPr>
                <w:rFonts w:ascii="Arial" w:hAnsi="Arial" w:cs="Arial"/>
                <w:color w:val="auto"/>
                <w:lang w:val="en-US"/>
              </w:rPr>
              <w:t>)</w:t>
            </w:r>
          </w:p>
          <w:p w14:paraId="760DFE22" w14:textId="77777777" w:rsidR="007926B2" w:rsidRPr="0091524F" w:rsidRDefault="007926B2" w:rsidP="00B206B7">
            <w:pPr>
              <w:pStyle w:val="Tabellentext"/>
              <w:spacing w:before="60" w:after="0"/>
              <w:rPr>
                <w:rFonts w:ascii="Arial" w:hAnsi="Arial" w:cs="Arial"/>
                <w:i/>
                <w:color w:val="auto"/>
              </w:rPr>
            </w:pPr>
            <w:r w:rsidRPr="0091524F">
              <w:rPr>
                <w:rFonts w:ascii="Arial" w:hAnsi="Arial" w:cs="Arial"/>
                <w:i/>
                <w:color w:val="auto"/>
                <w:lang w:val="en-GB"/>
              </w:rPr>
              <w:t>Is the product sufficiently defined to enable a feasibility study?</w:t>
            </w:r>
            <w:r w:rsidRPr="0091524F">
              <w:rPr>
                <w:rFonts w:ascii="Arial" w:hAnsi="Arial" w:cs="Arial"/>
                <w:i/>
                <w:color w:val="auto"/>
                <w:lang w:val="en-GB"/>
              </w:rPr>
              <w:br/>
              <w:t xml:space="preserve">If not, please attach explanations (see attachment ref./no.: </w:t>
            </w:r>
            <w:r w:rsidRPr="0091524F">
              <w:rPr>
                <w:rFonts w:ascii="Arial" w:hAnsi="Arial" w:cs="Arial"/>
                <w:i/>
                <w:color w:val="auto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91524F">
              <w:rPr>
                <w:rFonts w:ascii="Arial" w:hAnsi="Arial" w:cs="Arial"/>
                <w:i/>
                <w:color w:val="auto"/>
                <w:lang w:val="en-GB"/>
              </w:rPr>
              <w:instrText xml:space="preserve"> FORMTEXT </w:instrText>
            </w:r>
            <w:r w:rsidRPr="0091524F">
              <w:rPr>
                <w:rFonts w:ascii="Arial" w:hAnsi="Arial" w:cs="Arial"/>
                <w:i/>
                <w:color w:val="auto"/>
                <w:lang w:val="en-GB"/>
              </w:rPr>
            </w:r>
            <w:r w:rsidRPr="0091524F">
              <w:rPr>
                <w:rFonts w:ascii="Arial" w:hAnsi="Arial" w:cs="Arial"/>
                <w:i/>
                <w:color w:val="auto"/>
                <w:lang w:val="en-GB"/>
              </w:rPr>
              <w:fldChar w:fldCharType="separate"/>
            </w:r>
            <w:r w:rsidRPr="0091524F">
              <w:rPr>
                <w:rFonts w:ascii="Arial" w:hAnsi="Arial" w:cs="Arial"/>
                <w:i/>
                <w:noProof/>
                <w:color w:val="auto"/>
                <w:lang w:val="en-GB"/>
              </w:rPr>
              <w:t> </w:t>
            </w:r>
            <w:r w:rsidRPr="0091524F">
              <w:rPr>
                <w:rFonts w:ascii="Arial" w:hAnsi="Arial" w:cs="Arial"/>
                <w:i/>
                <w:noProof/>
                <w:color w:val="auto"/>
                <w:lang w:val="en-GB"/>
              </w:rPr>
              <w:t> </w:t>
            </w:r>
            <w:r w:rsidRPr="0091524F">
              <w:rPr>
                <w:rFonts w:ascii="Arial" w:hAnsi="Arial" w:cs="Arial"/>
                <w:i/>
                <w:noProof/>
                <w:color w:val="auto"/>
                <w:lang w:val="en-GB"/>
              </w:rPr>
              <w:t> </w:t>
            </w:r>
            <w:r w:rsidRPr="0091524F">
              <w:rPr>
                <w:rFonts w:ascii="Arial" w:hAnsi="Arial" w:cs="Arial"/>
                <w:i/>
                <w:noProof/>
                <w:color w:val="auto"/>
                <w:lang w:val="en-GB"/>
              </w:rPr>
              <w:t> </w:t>
            </w:r>
            <w:r w:rsidRPr="0091524F">
              <w:rPr>
                <w:rFonts w:ascii="Arial" w:hAnsi="Arial" w:cs="Arial"/>
                <w:i/>
                <w:noProof/>
                <w:color w:val="auto"/>
                <w:lang w:val="en-GB"/>
              </w:rPr>
              <w:t> </w:t>
            </w:r>
            <w:r w:rsidRPr="0091524F">
              <w:rPr>
                <w:rFonts w:ascii="Arial" w:hAnsi="Arial" w:cs="Arial"/>
                <w:i/>
                <w:color w:val="auto"/>
                <w:lang w:val="en-GB"/>
              </w:rPr>
              <w:fldChar w:fldCharType="end"/>
            </w:r>
            <w:bookmarkEnd w:id="1"/>
            <w:r w:rsidRPr="0091524F">
              <w:rPr>
                <w:rFonts w:ascii="Arial" w:hAnsi="Arial" w:cs="Arial"/>
                <w:i/>
                <w:color w:val="auto"/>
                <w:lang w:val="en-GB"/>
              </w:rPr>
              <w:t>)</w:t>
            </w:r>
          </w:p>
        </w:tc>
        <w:tc>
          <w:tcPr>
            <w:tcW w:w="504" w:type="dxa"/>
            <w:vAlign w:val="center"/>
          </w:tcPr>
          <w:p w14:paraId="11DB5E68" w14:textId="77777777" w:rsidR="007926B2" w:rsidRPr="0091524F" w:rsidRDefault="007926B2" w:rsidP="00294E12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14:paraId="27C17F98" w14:textId="77777777" w:rsidR="007926B2" w:rsidRPr="0091524F" w:rsidRDefault="007926B2" w:rsidP="00294E12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  <w:fldChar w:fldCharType="separate"/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698" w:type="dxa"/>
            <w:vAlign w:val="center"/>
          </w:tcPr>
          <w:p w14:paraId="4548AC75" w14:textId="77777777" w:rsidR="007926B2" w:rsidRPr="0091524F" w:rsidRDefault="007926B2" w:rsidP="00294E12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  <w:fldChar w:fldCharType="separate"/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</w:tr>
      <w:tr w:rsidR="007926B2" w:rsidRPr="0091524F" w14:paraId="473B1806" w14:textId="77777777" w:rsidTr="00400FF9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9994" w:type="dxa"/>
            <w:gridSpan w:val="8"/>
            <w:vAlign w:val="center"/>
          </w:tcPr>
          <w:p w14:paraId="56424417" w14:textId="77777777" w:rsidR="007926B2" w:rsidRPr="0091524F" w:rsidRDefault="007926B2" w:rsidP="00294E12">
            <w:pPr>
              <w:tabs>
                <w:tab w:val="left" w:pos="808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26B2" w:rsidRPr="0091524F" w14:paraId="342E775A" w14:textId="77777777" w:rsidTr="00400FF9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35" w:type="dxa"/>
          </w:tcPr>
          <w:p w14:paraId="411566B6" w14:textId="77777777" w:rsidR="007926B2" w:rsidRPr="0091524F" w:rsidRDefault="007926B2" w:rsidP="00F53EFC">
            <w:pPr>
              <w:pStyle w:val="Tabellentext"/>
              <w:spacing w:after="0"/>
              <w:rPr>
                <w:rFonts w:ascii="Arial" w:hAnsi="Arial" w:cs="Arial"/>
                <w:color w:val="auto"/>
              </w:rPr>
            </w:pPr>
            <w:r w:rsidRPr="0091524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853" w:type="dxa"/>
            <w:gridSpan w:val="4"/>
            <w:vAlign w:val="center"/>
          </w:tcPr>
          <w:p w14:paraId="6D12275C" w14:textId="77777777" w:rsidR="007926B2" w:rsidRPr="0091524F" w:rsidRDefault="007926B2" w:rsidP="00565357">
            <w:pPr>
              <w:pStyle w:val="Tabellentext"/>
              <w:spacing w:after="0"/>
              <w:rPr>
                <w:rFonts w:ascii="Arial" w:hAnsi="Arial" w:cs="Arial"/>
                <w:color w:val="auto"/>
                <w:lang w:val="en-US"/>
              </w:rPr>
            </w:pPr>
            <w:r w:rsidRPr="0091524F">
              <w:rPr>
                <w:rFonts w:ascii="Arial" w:hAnsi="Arial" w:cs="Arial"/>
                <w:color w:val="auto"/>
              </w:rPr>
              <w:t xml:space="preserve">Können alle Anforderungen erfüllt werden (z.B. Zeichnungsmerkmale, Lastenheft, Normen, Spezifikationen) und ist geeignetes Mess-/Prüfequipment zur Verifizierung der Ergebnisse sämtlicher Spezifikationsmerkmale für Anlauf, Einzelbedarf/Serie verfügbar? </w:t>
            </w:r>
            <w:r w:rsidRPr="0091524F">
              <w:rPr>
                <w:rFonts w:ascii="Arial" w:hAnsi="Arial" w:cs="Arial"/>
                <w:color w:val="auto"/>
              </w:rPr>
              <w:br/>
            </w:r>
            <w:proofErr w:type="spellStart"/>
            <w:r w:rsidRPr="0091524F">
              <w:rPr>
                <w:rFonts w:ascii="Arial" w:hAnsi="Arial" w:cs="Arial"/>
                <w:color w:val="auto"/>
                <w:lang w:val="en-US"/>
              </w:rPr>
              <w:t>Wenn</w:t>
            </w:r>
            <w:proofErr w:type="spellEnd"/>
            <w:r w:rsidRPr="0091524F">
              <w:rPr>
                <w:rFonts w:ascii="Arial" w:hAnsi="Arial" w:cs="Arial"/>
                <w:color w:val="auto"/>
                <w:lang w:val="en-US"/>
              </w:rPr>
              <w:t xml:space="preserve"> „</w:t>
            </w:r>
            <w:proofErr w:type="spellStart"/>
            <w:proofErr w:type="gramStart"/>
            <w:r w:rsidRPr="0091524F">
              <w:rPr>
                <w:rFonts w:ascii="Arial" w:hAnsi="Arial" w:cs="Arial"/>
                <w:color w:val="auto"/>
                <w:lang w:val="en-US"/>
              </w:rPr>
              <w:t>nein</w:t>
            </w:r>
            <w:proofErr w:type="spellEnd"/>
            <w:r w:rsidRPr="0091524F">
              <w:rPr>
                <w:rFonts w:ascii="Arial" w:hAnsi="Arial" w:cs="Arial"/>
                <w:color w:val="auto"/>
                <w:lang w:val="en-US"/>
              </w:rPr>
              <w:t>“</w:t>
            </w:r>
            <w:proofErr w:type="gramEnd"/>
            <w:r w:rsidRPr="0091524F">
              <w:rPr>
                <w:rFonts w:ascii="Arial" w:hAnsi="Arial" w:cs="Arial"/>
                <w:color w:val="auto"/>
                <w:lang w:val="en-US"/>
              </w:rPr>
              <w:t xml:space="preserve">, </w:t>
            </w:r>
            <w:proofErr w:type="spellStart"/>
            <w:r w:rsidRPr="0091524F">
              <w:rPr>
                <w:rFonts w:ascii="Arial" w:hAnsi="Arial" w:cs="Arial"/>
                <w:color w:val="auto"/>
                <w:lang w:val="en-US"/>
              </w:rPr>
              <w:t>welche</w:t>
            </w:r>
            <w:proofErr w:type="spellEnd"/>
            <w:r w:rsidRPr="0091524F">
              <w:rPr>
                <w:rFonts w:ascii="Arial" w:hAnsi="Arial" w:cs="Arial"/>
                <w:color w:val="auto"/>
                <w:lang w:val="en-US"/>
              </w:rPr>
              <w:t>? (</w:t>
            </w:r>
            <w:proofErr w:type="spellStart"/>
            <w:r w:rsidRPr="0091524F">
              <w:rPr>
                <w:rFonts w:ascii="Arial" w:hAnsi="Arial" w:cs="Arial"/>
                <w:color w:val="auto"/>
                <w:lang w:val="en-US"/>
              </w:rPr>
              <w:t>Siehe</w:t>
            </w:r>
            <w:proofErr w:type="spellEnd"/>
            <w:r w:rsidRPr="0091524F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91524F">
              <w:rPr>
                <w:rFonts w:ascii="Arial" w:hAnsi="Arial" w:cs="Arial"/>
                <w:color w:val="auto"/>
                <w:lang w:val="en-US"/>
              </w:rPr>
              <w:t>Beiblatt</w:t>
            </w:r>
            <w:proofErr w:type="spellEnd"/>
            <w:r w:rsidRPr="0091524F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91524F">
              <w:rPr>
                <w:rFonts w:ascii="Arial" w:hAnsi="Arial" w:cs="Arial"/>
                <w:color w:val="auto"/>
                <w:lang w:val="en-US"/>
              </w:rPr>
              <w:t>mit</w:t>
            </w:r>
            <w:proofErr w:type="spellEnd"/>
            <w:r w:rsidRPr="0091524F">
              <w:rPr>
                <w:rFonts w:ascii="Arial" w:hAnsi="Arial" w:cs="Arial"/>
                <w:color w:val="auto"/>
                <w:lang w:val="en-US"/>
              </w:rPr>
              <w:t xml:space="preserve"> Ref./Nr.: </w:t>
            </w:r>
            <w:r w:rsidRPr="0091524F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1524F">
              <w:rPr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Pr="0091524F">
              <w:rPr>
                <w:rFonts w:ascii="Arial" w:hAnsi="Arial" w:cs="Arial"/>
                <w:color w:val="auto"/>
              </w:rPr>
            </w:r>
            <w:r w:rsidRPr="0091524F">
              <w:rPr>
                <w:rFonts w:ascii="Arial" w:hAnsi="Arial" w:cs="Arial"/>
                <w:color w:val="auto"/>
              </w:rPr>
              <w:fldChar w:fldCharType="separate"/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color w:val="auto"/>
              </w:rPr>
              <w:fldChar w:fldCharType="end"/>
            </w:r>
            <w:r w:rsidRPr="0091524F">
              <w:rPr>
                <w:rFonts w:ascii="Arial" w:hAnsi="Arial" w:cs="Arial"/>
                <w:color w:val="auto"/>
                <w:lang w:val="en-US"/>
              </w:rPr>
              <w:t>)</w:t>
            </w:r>
          </w:p>
          <w:p w14:paraId="6C7CED0E" w14:textId="77777777" w:rsidR="007926B2" w:rsidRPr="0091524F" w:rsidRDefault="007926B2" w:rsidP="00B206B7">
            <w:pPr>
              <w:pStyle w:val="Tabellentext"/>
              <w:spacing w:before="60" w:after="0"/>
              <w:rPr>
                <w:rFonts w:ascii="Arial" w:hAnsi="Arial" w:cs="Arial"/>
                <w:i/>
                <w:color w:val="auto"/>
                <w:lang w:val="en-US"/>
              </w:rPr>
            </w:pPr>
            <w:r w:rsidRPr="0091524F">
              <w:rPr>
                <w:rFonts w:ascii="Arial" w:hAnsi="Arial" w:cs="Arial"/>
                <w:i/>
                <w:color w:val="auto"/>
                <w:lang w:val="en-US"/>
              </w:rPr>
              <w:t>Can all requirements be met (</w:t>
            </w:r>
            <w:proofErr w:type="gramStart"/>
            <w:r w:rsidRPr="0091524F">
              <w:rPr>
                <w:rFonts w:ascii="Arial" w:hAnsi="Arial" w:cs="Arial"/>
                <w:i/>
                <w:color w:val="auto"/>
                <w:lang w:val="en-US"/>
              </w:rPr>
              <w:t>e.g.</w:t>
            </w:r>
            <w:proofErr w:type="gramEnd"/>
            <w:r w:rsidRPr="0091524F">
              <w:rPr>
                <w:rFonts w:ascii="Arial" w:hAnsi="Arial" w:cs="Arial"/>
                <w:i/>
                <w:color w:val="auto"/>
                <w:lang w:val="en-US"/>
              </w:rPr>
              <w:t xml:space="preserve"> drawing, technical specification, standards, specifications, test) and are suitable measuring/inspection instruments available for verifying all specified features for start-up, individual demand/series production? </w:t>
            </w:r>
            <w:r w:rsidRPr="0091524F">
              <w:rPr>
                <w:rFonts w:ascii="Arial" w:hAnsi="Arial" w:cs="Arial"/>
                <w:i/>
                <w:color w:val="auto"/>
                <w:lang w:val="en-GB"/>
              </w:rPr>
              <w:t>If not, which instruments are not available? (</w:t>
            </w:r>
            <w:proofErr w:type="gramStart"/>
            <w:r w:rsidRPr="0091524F">
              <w:rPr>
                <w:rFonts w:ascii="Arial" w:hAnsi="Arial" w:cs="Arial"/>
                <w:i/>
                <w:color w:val="auto"/>
                <w:lang w:val="en-GB"/>
              </w:rPr>
              <w:t>see</w:t>
            </w:r>
            <w:proofErr w:type="gramEnd"/>
            <w:r w:rsidRPr="0091524F">
              <w:rPr>
                <w:rFonts w:ascii="Arial" w:hAnsi="Arial" w:cs="Arial"/>
                <w:i/>
                <w:color w:val="auto"/>
                <w:lang w:val="en-GB"/>
              </w:rPr>
              <w:t xml:space="preserve"> attachment ref./no.: </w:t>
            </w:r>
            <w:r w:rsidRPr="0091524F">
              <w:rPr>
                <w:rFonts w:ascii="Arial" w:hAnsi="Arial" w:cs="Arial"/>
                <w:i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91524F">
              <w:rPr>
                <w:rFonts w:ascii="Arial" w:hAnsi="Arial" w:cs="Arial"/>
                <w:i/>
                <w:color w:val="auto"/>
                <w:lang w:val="en-GB"/>
              </w:rPr>
              <w:instrText xml:space="preserve"> FORMTEXT </w:instrText>
            </w:r>
            <w:r w:rsidRPr="0091524F">
              <w:rPr>
                <w:rFonts w:ascii="Arial" w:hAnsi="Arial" w:cs="Arial"/>
                <w:i/>
                <w:color w:val="auto"/>
              </w:rPr>
            </w:r>
            <w:r w:rsidRPr="0091524F">
              <w:rPr>
                <w:rFonts w:ascii="Arial" w:hAnsi="Arial" w:cs="Arial"/>
                <w:i/>
                <w:color w:val="auto"/>
              </w:rPr>
              <w:fldChar w:fldCharType="separate"/>
            </w:r>
            <w:r w:rsidRPr="0091524F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i/>
                <w:color w:val="auto"/>
              </w:rPr>
              <w:fldChar w:fldCharType="end"/>
            </w:r>
            <w:bookmarkEnd w:id="2"/>
            <w:r w:rsidRPr="0091524F">
              <w:rPr>
                <w:rFonts w:ascii="Arial" w:hAnsi="Arial" w:cs="Arial"/>
                <w:i/>
                <w:color w:val="auto"/>
                <w:lang w:val="en-GB"/>
              </w:rPr>
              <w:t>)</w:t>
            </w:r>
          </w:p>
        </w:tc>
        <w:tc>
          <w:tcPr>
            <w:tcW w:w="504" w:type="dxa"/>
            <w:vAlign w:val="center"/>
          </w:tcPr>
          <w:p w14:paraId="0F9F1D03" w14:textId="77777777" w:rsidR="007926B2" w:rsidRPr="0091524F" w:rsidRDefault="007926B2" w:rsidP="00294E12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vAlign w:val="center"/>
          </w:tcPr>
          <w:p w14:paraId="6628B75B" w14:textId="77777777" w:rsidR="007926B2" w:rsidRPr="0091524F" w:rsidRDefault="007926B2" w:rsidP="00294E12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  <w:fldChar w:fldCharType="separate"/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698" w:type="dxa"/>
            <w:vAlign w:val="center"/>
          </w:tcPr>
          <w:p w14:paraId="430F11E6" w14:textId="77777777" w:rsidR="007926B2" w:rsidRPr="0091524F" w:rsidRDefault="007926B2" w:rsidP="00294E12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  <w:fldChar w:fldCharType="separate"/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</w:tr>
      <w:tr w:rsidR="007926B2" w:rsidRPr="0091524F" w14:paraId="6A267973" w14:textId="77777777" w:rsidTr="00400FF9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9994" w:type="dxa"/>
            <w:gridSpan w:val="8"/>
            <w:vAlign w:val="center"/>
          </w:tcPr>
          <w:p w14:paraId="75A58684" w14:textId="10F30D46" w:rsidR="007926B2" w:rsidRPr="0091524F" w:rsidRDefault="007926B2" w:rsidP="00294E12">
            <w:pPr>
              <w:tabs>
                <w:tab w:val="left" w:pos="808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61F4E" w:rsidRPr="0091524F" w14:paraId="14EF4F47" w14:textId="77777777" w:rsidTr="00400FF9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435" w:type="dxa"/>
          </w:tcPr>
          <w:p w14:paraId="610E2896" w14:textId="7BD204AD" w:rsidR="00761F4E" w:rsidRPr="00071D9C" w:rsidRDefault="00761F4E" w:rsidP="00761F4E">
            <w:pPr>
              <w:tabs>
                <w:tab w:val="left" w:pos="8080"/>
              </w:tabs>
              <w:rPr>
                <w:rFonts w:ascii="Arial" w:hAnsi="Arial" w:cs="Arial"/>
                <w:b/>
                <w:sz w:val="20"/>
              </w:rPr>
            </w:pPr>
            <w:r w:rsidRPr="00071D9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853" w:type="dxa"/>
            <w:gridSpan w:val="4"/>
            <w:vAlign w:val="center"/>
          </w:tcPr>
          <w:p w14:paraId="7737ED56" w14:textId="0E573D7E" w:rsidR="00761F4E" w:rsidRPr="00071D9C" w:rsidRDefault="00761F4E" w:rsidP="00761F4E">
            <w:pPr>
              <w:pStyle w:val="Tabellentext"/>
              <w:spacing w:after="120"/>
              <w:rPr>
                <w:rFonts w:ascii="Arial" w:hAnsi="Arial" w:cs="Arial"/>
                <w:color w:val="auto"/>
              </w:rPr>
            </w:pPr>
            <w:r w:rsidRPr="00071D9C">
              <w:rPr>
                <w:rFonts w:ascii="Arial" w:hAnsi="Arial" w:cs="Arial"/>
                <w:color w:val="auto"/>
              </w:rPr>
              <w:t>Ist das Prüfpersonal ausreichend qualifiziert und das Mess-/Prüfequipment geeignet, um die Zeichnungsforderungen bez. ISO GPS Normensystem (</w:t>
            </w:r>
            <w:r w:rsidRPr="00071D9C">
              <w:rPr>
                <w:rFonts w:ascii="Arial" w:hAnsi="Arial" w:cs="Arial"/>
                <w:color w:val="auto"/>
                <w:u w:val="single"/>
              </w:rPr>
              <w:t>Hüllbedingung</w:t>
            </w:r>
            <w:r w:rsidRPr="00071D9C">
              <w:rPr>
                <w:rFonts w:ascii="Arial" w:hAnsi="Arial" w:cs="Arial"/>
                <w:color w:val="auto"/>
              </w:rPr>
              <w:t xml:space="preserve"> nach ISO 144</w:t>
            </w:r>
            <w:r>
              <w:rPr>
                <w:rFonts w:ascii="Arial" w:hAnsi="Arial" w:cs="Arial"/>
                <w:color w:val="auto"/>
              </w:rPr>
              <w:t>0</w:t>
            </w:r>
            <w:r w:rsidRPr="00071D9C">
              <w:rPr>
                <w:rFonts w:ascii="Arial" w:hAnsi="Arial" w:cs="Arial"/>
                <w:color w:val="auto"/>
              </w:rPr>
              <w:t xml:space="preserve">5 und </w:t>
            </w:r>
            <w:r w:rsidRPr="00071D9C">
              <w:rPr>
                <w:rFonts w:ascii="Arial" w:hAnsi="Arial" w:cs="Arial"/>
                <w:color w:val="auto"/>
                <w:u w:val="single"/>
              </w:rPr>
              <w:t>Unabhängigkeitsprinzip</w:t>
            </w:r>
            <w:r w:rsidRPr="00071D9C">
              <w:rPr>
                <w:rFonts w:ascii="Arial" w:hAnsi="Arial" w:cs="Arial"/>
                <w:color w:val="auto"/>
              </w:rPr>
              <w:t xml:space="preserve"> nach ISO 8015:2011) zu erfüllen?</w:t>
            </w:r>
          </w:p>
          <w:p w14:paraId="3798FD32" w14:textId="3FFEA006" w:rsidR="00761F4E" w:rsidRPr="00071D9C" w:rsidRDefault="00761F4E" w:rsidP="00761F4E">
            <w:pPr>
              <w:pStyle w:val="Tabellentext"/>
              <w:spacing w:before="60" w:after="0"/>
              <w:rPr>
                <w:rFonts w:ascii="Arial" w:hAnsi="Arial" w:cs="Arial"/>
                <w:i/>
                <w:color w:val="auto"/>
                <w:lang w:val="en-US"/>
              </w:rPr>
            </w:pPr>
            <w:r w:rsidRPr="00071D9C">
              <w:rPr>
                <w:rFonts w:ascii="Arial" w:hAnsi="Arial" w:cs="Arial"/>
                <w:i/>
                <w:color w:val="auto"/>
                <w:lang w:val="en-US"/>
              </w:rPr>
              <w:t>Is the inspection staff qualified and the measurement equipment suitable to fulfill the drawing requirement according to ISO GPS standard norms (envelope requirements according to ISO 144</w:t>
            </w:r>
            <w:r>
              <w:rPr>
                <w:rFonts w:ascii="Arial" w:hAnsi="Arial" w:cs="Arial"/>
                <w:i/>
                <w:color w:val="auto"/>
                <w:lang w:val="en-US"/>
              </w:rPr>
              <w:t>0</w:t>
            </w:r>
            <w:r w:rsidRPr="00071D9C">
              <w:rPr>
                <w:rFonts w:ascii="Arial" w:hAnsi="Arial" w:cs="Arial"/>
                <w:i/>
                <w:color w:val="auto"/>
                <w:lang w:val="en-US"/>
              </w:rPr>
              <w:t>5 and independence principle according to ISO 8015:2011)?</w:t>
            </w:r>
            <w:r>
              <w:rPr>
                <w:rFonts w:ascii="Arial" w:hAnsi="Arial" w:cs="Arial"/>
                <w:i/>
                <w:color w:val="auto"/>
                <w:lang w:val="en-US"/>
              </w:rPr>
              <w:br/>
            </w:r>
            <w:r>
              <w:rPr>
                <w:rFonts w:ascii="Arial" w:hAnsi="Arial" w:cs="Arial"/>
                <w:i/>
                <w:color w:val="auto"/>
                <w:lang w:val="en-US"/>
              </w:rPr>
              <w:br/>
            </w:r>
            <w:proofErr w:type="spellStart"/>
            <w:r w:rsidRPr="00D43169">
              <w:rPr>
                <w:rFonts w:ascii="Arial" w:hAnsi="Arial" w:cs="Arial"/>
                <w:color w:val="auto"/>
                <w:lang w:val="en-US"/>
              </w:rPr>
              <w:t>Begründung</w:t>
            </w:r>
            <w:proofErr w:type="spellEnd"/>
            <w:r w:rsidRPr="00D43169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="009E61A7" w:rsidRPr="00D43169">
              <w:rPr>
                <w:rFonts w:ascii="Arial" w:hAnsi="Arial" w:cs="Arial"/>
                <w:color w:val="auto"/>
                <w:lang w:val="en-US"/>
              </w:rPr>
              <w:t>wenn</w:t>
            </w:r>
            <w:proofErr w:type="spellEnd"/>
            <w:r w:rsidRPr="00D43169">
              <w:rPr>
                <w:rFonts w:ascii="Arial" w:hAnsi="Arial" w:cs="Arial"/>
                <w:color w:val="auto"/>
                <w:lang w:val="en-US"/>
              </w:rPr>
              <w:t xml:space="preserve"> n/a     </w:t>
            </w:r>
            <w:r>
              <w:rPr>
                <w:rFonts w:ascii="Arial" w:hAnsi="Arial" w:cs="Arial"/>
                <w:i/>
                <w:color w:val="auto"/>
                <w:lang w:val="en-US"/>
              </w:rPr>
              <w:t xml:space="preserve">Justification if n/a:    </w:t>
            </w:r>
            <w:r w:rsidRPr="0091524F">
              <w:rPr>
                <w:rFonts w:ascii="Arial" w:hAnsi="Arial" w:cs="Arial"/>
                <w:i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1524F">
              <w:rPr>
                <w:rFonts w:ascii="Arial" w:hAnsi="Arial" w:cs="Arial"/>
                <w:i/>
                <w:color w:val="auto"/>
                <w:lang w:val="en-GB"/>
              </w:rPr>
              <w:instrText xml:space="preserve"> FORMTEXT </w:instrText>
            </w:r>
            <w:r w:rsidRPr="0091524F">
              <w:rPr>
                <w:rFonts w:ascii="Arial" w:hAnsi="Arial" w:cs="Arial"/>
                <w:i/>
                <w:color w:val="auto"/>
              </w:rPr>
            </w:r>
            <w:r w:rsidRPr="0091524F">
              <w:rPr>
                <w:rFonts w:ascii="Arial" w:hAnsi="Arial" w:cs="Arial"/>
                <w:i/>
                <w:color w:val="auto"/>
              </w:rPr>
              <w:fldChar w:fldCharType="separate"/>
            </w:r>
            <w:r w:rsidRPr="0091524F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i/>
                <w:color w:val="auto"/>
              </w:rPr>
              <w:fldChar w:fldCharType="end"/>
            </w:r>
          </w:p>
          <w:p w14:paraId="033631DF" w14:textId="77777777" w:rsidR="00761F4E" w:rsidRPr="00071D9C" w:rsidRDefault="00761F4E" w:rsidP="00761F4E">
            <w:pPr>
              <w:pStyle w:val="Tabellentext"/>
              <w:spacing w:after="0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504" w:type="dxa"/>
            <w:vAlign w:val="center"/>
          </w:tcPr>
          <w:p w14:paraId="5123EF29" w14:textId="4FE70EFA" w:rsidR="00761F4E" w:rsidRPr="00071D9C" w:rsidRDefault="00761F4E" w:rsidP="00761F4E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</w:pP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  <w:fldChar w:fldCharType="separate"/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6A9AC5BF" w14:textId="77777777" w:rsidR="00761F4E" w:rsidRPr="00071D9C" w:rsidRDefault="00761F4E" w:rsidP="00761F4E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071D9C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D9C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  <w:fldChar w:fldCharType="separate"/>
            </w:r>
            <w:r w:rsidRPr="00071D9C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698" w:type="dxa"/>
            <w:vAlign w:val="center"/>
          </w:tcPr>
          <w:p w14:paraId="4EA116AA" w14:textId="77777777" w:rsidR="00761F4E" w:rsidRPr="0091524F" w:rsidRDefault="00761F4E" w:rsidP="00761F4E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071D9C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D9C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  <w:fldChar w:fldCharType="separate"/>
            </w:r>
            <w:r w:rsidRPr="00071D9C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</w:tr>
      <w:tr w:rsidR="00761F4E" w:rsidRPr="0091524F" w14:paraId="7DF83148" w14:textId="77777777" w:rsidTr="00400FF9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435" w:type="dxa"/>
          </w:tcPr>
          <w:p w14:paraId="3BC11043" w14:textId="77777777" w:rsidR="00761F4E" w:rsidRPr="0091524F" w:rsidRDefault="00761F4E" w:rsidP="00761F4E">
            <w:pPr>
              <w:tabs>
                <w:tab w:val="left" w:pos="808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Pr="0091524F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7853" w:type="dxa"/>
            <w:gridSpan w:val="4"/>
            <w:vAlign w:val="center"/>
          </w:tcPr>
          <w:p w14:paraId="7899C064" w14:textId="77777777" w:rsidR="00761F4E" w:rsidRPr="0091524F" w:rsidRDefault="00761F4E" w:rsidP="00761F4E">
            <w:pPr>
              <w:pStyle w:val="Tabellentext"/>
              <w:spacing w:after="0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91524F">
              <w:rPr>
                <w:rFonts w:ascii="Arial" w:hAnsi="Arial" w:cs="Arial"/>
                <w:color w:val="auto"/>
              </w:rPr>
              <w:t>FalIs</w:t>
            </w:r>
            <w:proofErr w:type="spellEnd"/>
            <w:r w:rsidRPr="0091524F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1524F">
              <w:rPr>
                <w:rFonts w:ascii="Arial" w:hAnsi="Arial" w:cs="Arial"/>
                <w:color w:val="auto"/>
              </w:rPr>
              <w:t>Keymerkmale</w:t>
            </w:r>
            <w:proofErr w:type="spellEnd"/>
            <w:r w:rsidRPr="0091524F">
              <w:rPr>
                <w:rFonts w:ascii="Arial" w:hAnsi="Arial" w:cs="Arial"/>
                <w:color w:val="auto"/>
              </w:rPr>
              <w:t xml:space="preserve"> definiert sind, ist für oben genanntes Bauteil eine Prozessfähigkeit </w:t>
            </w:r>
            <w:r w:rsidRPr="00837B59">
              <w:rPr>
                <w:rFonts w:ascii="Arial" w:hAnsi="Arial" w:cs="Arial"/>
                <w:color w:val="auto"/>
              </w:rPr>
              <w:t>(</w:t>
            </w:r>
            <w:proofErr w:type="spellStart"/>
            <w:r w:rsidRPr="00837B59">
              <w:rPr>
                <w:rFonts w:ascii="Arial" w:hAnsi="Arial" w:cs="Arial"/>
                <w:color w:val="auto"/>
              </w:rPr>
              <w:t>cpk</w:t>
            </w:r>
            <w:proofErr w:type="spellEnd"/>
            <w:r w:rsidRPr="00837B5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 xml:space="preserve">&gt; </w:t>
            </w:r>
            <w:r w:rsidRPr="00837B59">
              <w:rPr>
                <w:rFonts w:ascii="Arial" w:hAnsi="Arial" w:cs="Arial"/>
                <w:color w:val="auto"/>
              </w:rPr>
              <w:t xml:space="preserve">1,67) </w:t>
            </w:r>
            <w:r w:rsidRPr="0091524F">
              <w:rPr>
                <w:rFonts w:ascii="Arial" w:hAnsi="Arial" w:cs="Arial"/>
                <w:color w:val="auto"/>
              </w:rPr>
              <w:t xml:space="preserve">für jedes einzelne </w:t>
            </w:r>
            <w:proofErr w:type="spellStart"/>
            <w:r w:rsidRPr="0091524F">
              <w:rPr>
                <w:rFonts w:ascii="Arial" w:hAnsi="Arial" w:cs="Arial"/>
                <w:color w:val="auto"/>
              </w:rPr>
              <w:t>Keymerkmal</w:t>
            </w:r>
            <w:proofErr w:type="spellEnd"/>
            <w:r w:rsidRPr="0091524F">
              <w:rPr>
                <w:rFonts w:ascii="Arial" w:hAnsi="Arial" w:cs="Arial"/>
                <w:color w:val="auto"/>
              </w:rPr>
              <w:t xml:space="preserve"> absehbar bzw. alternativ eine 100% Prüfung und Dokumentation vorgesehen?</w:t>
            </w:r>
            <w:r w:rsidRPr="0091524F">
              <w:rPr>
                <w:rFonts w:ascii="Arial" w:hAnsi="Arial" w:cs="Arial"/>
                <w:color w:val="auto"/>
              </w:rPr>
              <w:br/>
            </w:r>
            <w:proofErr w:type="spellStart"/>
            <w:r w:rsidRPr="0091524F">
              <w:rPr>
                <w:rFonts w:ascii="Arial" w:hAnsi="Arial" w:cs="Arial"/>
                <w:color w:val="auto"/>
                <w:lang w:val="en-US"/>
              </w:rPr>
              <w:t>Wenn</w:t>
            </w:r>
            <w:proofErr w:type="spellEnd"/>
            <w:r w:rsidRPr="0091524F">
              <w:rPr>
                <w:rFonts w:ascii="Arial" w:hAnsi="Arial" w:cs="Arial"/>
                <w:color w:val="auto"/>
                <w:lang w:val="en-US"/>
              </w:rPr>
              <w:t xml:space="preserve"> „</w:t>
            </w:r>
            <w:proofErr w:type="spellStart"/>
            <w:r w:rsidRPr="0091524F">
              <w:rPr>
                <w:rFonts w:ascii="Arial" w:hAnsi="Arial" w:cs="Arial"/>
                <w:color w:val="auto"/>
                <w:lang w:val="en-US"/>
              </w:rPr>
              <w:t>nein</w:t>
            </w:r>
            <w:proofErr w:type="spellEnd"/>
            <w:r w:rsidRPr="0091524F">
              <w:rPr>
                <w:rFonts w:ascii="Arial" w:hAnsi="Arial" w:cs="Arial"/>
                <w:color w:val="auto"/>
                <w:lang w:val="en-US"/>
              </w:rPr>
              <w:t xml:space="preserve">“, </w:t>
            </w:r>
            <w:proofErr w:type="spellStart"/>
            <w:r w:rsidRPr="0091524F">
              <w:rPr>
                <w:rFonts w:ascii="Arial" w:hAnsi="Arial" w:cs="Arial"/>
                <w:color w:val="auto"/>
                <w:lang w:val="en-US"/>
              </w:rPr>
              <w:t>ausführliche</w:t>
            </w:r>
            <w:proofErr w:type="spellEnd"/>
            <w:r w:rsidRPr="0091524F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91524F">
              <w:rPr>
                <w:rFonts w:ascii="Arial" w:hAnsi="Arial" w:cs="Arial"/>
                <w:color w:val="auto"/>
                <w:lang w:val="en-US"/>
              </w:rPr>
              <w:t>Erläuterung</w:t>
            </w:r>
            <w:proofErr w:type="spellEnd"/>
            <w:r w:rsidRPr="0091524F">
              <w:rPr>
                <w:rFonts w:ascii="Arial" w:hAnsi="Arial" w:cs="Arial"/>
                <w:color w:val="auto"/>
                <w:lang w:val="en-US"/>
              </w:rPr>
              <w:t xml:space="preserve"> (</w:t>
            </w:r>
            <w:proofErr w:type="spellStart"/>
            <w:r w:rsidRPr="0091524F">
              <w:rPr>
                <w:rFonts w:ascii="Arial" w:hAnsi="Arial" w:cs="Arial"/>
                <w:color w:val="auto"/>
                <w:lang w:val="en-US"/>
              </w:rPr>
              <w:t>Siehe</w:t>
            </w:r>
            <w:proofErr w:type="spellEnd"/>
            <w:r w:rsidRPr="0091524F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91524F">
              <w:rPr>
                <w:rFonts w:ascii="Arial" w:hAnsi="Arial" w:cs="Arial"/>
                <w:color w:val="auto"/>
                <w:lang w:val="en-US"/>
              </w:rPr>
              <w:t>Beiblatt</w:t>
            </w:r>
            <w:proofErr w:type="spellEnd"/>
            <w:r w:rsidRPr="0091524F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91524F">
              <w:rPr>
                <w:rFonts w:ascii="Arial" w:hAnsi="Arial" w:cs="Arial"/>
                <w:color w:val="auto"/>
                <w:lang w:val="en-US"/>
              </w:rPr>
              <w:t>mit</w:t>
            </w:r>
            <w:proofErr w:type="spellEnd"/>
            <w:r w:rsidRPr="0091524F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gramStart"/>
            <w:r w:rsidRPr="0091524F">
              <w:rPr>
                <w:rFonts w:ascii="Arial" w:hAnsi="Arial" w:cs="Arial"/>
                <w:color w:val="auto"/>
                <w:lang w:val="en-US"/>
              </w:rPr>
              <w:t>Ref./</w:t>
            </w:r>
            <w:proofErr w:type="gramEnd"/>
            <w:r w:rsidRPr="0091524F">
              <w:rPr>
                <w:rFonts w:ascii="Arial" w:hAnsi="Arial" w:cs="Arial"/>
                <w:color w:val="auto"/>
                <w:lang w:val="en-US"/>
              </w:rPr>
              <w:t xml:space="preserve">Nr.: </w:t>
            </w:r>
            <w:r w:rsidRPr="0091524F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1524F">
              <w:rPr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Pr="0091524F">
              <w:rPr>
                <w:rFonts w:ascii="Arial" w:hAnsi="Arial" w:cs="Arial"/>
                <w:color w:val="auto"/>
              </w:rPr>
            </w:r>
            <w:r w:rsidRPr="0091524F">
              <w:rPr>
                <w:rFonts w:ascii="Arial" w:hAnsi="Arial" w:cs="Arial"/>
                <w:color w:val="auto"/>
              </w:rPr>
              <w:fldChar w:fldCharType="separate"/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color w:val="auto"/>
              </w:rPr>
              <w:fldChar w:fldCharType="end"/>
            </w:r>
            <w:r w:rsidRPr="0091524F">
              <w:rPr>
                <w:rFonts w:ascii="Arial" w:hAnsi="Arial" w:cs="Arial"/>
                <w:color w:val="auto"/>
                <w:lang w:val="en-US"/>
              </w:rPr>
              <w:t>)</w:t>
            </w:r>
          </w:p>
          <w:p w14:paraId="3D76A54E" w14:textId="77777777" w:rsidR="00761F4E" w:rsidRPr="0091524F" w:rsidRDefault="00761F4E" w:rsidP="00761F4E">
            <w:pPr>
              <w:pStyle w:val="Tabellentext"/>
              <w:spacing w:before="60" w:after="0"/>
              <w:rPr>
                <w:rFonts w:ascii="Arial" w:hAnsi="Arial" w:cs="Arial"/>
                <w:i/>
                <w:color w:val="auto"/>
                <w:lang w:val="en-US"/>
              </w:rPr>
            </w:pPr>
            <w:r w:rsidRPr="0091524F">
              <w:rPr>
                <w:rFonts w:ascii="Arial" w:hAnsi="Arial" w:cs="Arial"/>
                <w:i/>
                <w:color w:val="auto"/>
                <w:lang w:val="en-US"/>
              </w:rPr>
              <w:t xml:space="preserve">If key features are defined, is process capability </w:t>
            </w:r>
            <w:r>
              <w:rPr>
                <w:rFonts w:ascii="Arial" w:hAnsi="Arial" w:cs="Arial"/>
                <w:i/>
                <w:color w:val="auto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i/>
                <w:color w:val="auto"/>
                <w:lang w:val="en-US"/>
              </w:rPr>
              <w:t>cpk</w:t>
            </w:r>
            <w:proofErr w:type="spellEnd"/>
            <w:r>
              <w:rPr>
                <w:rFonts w:ascii="Arial" w:hAnsi="Arial" w:cs="Arial"/>
                <w:i/>
                <w:color w:val="auto"/>
                <w:lang w:val="en-US"/>
              </w:rPr>
              <w:t xml:space="preserve"> &gt; 1,67) </w:t>
            </w:r>
            <w:r w:rsidRPr="0091524F">
              <w:rPr>
                <w:rFonts w:ascii="Arial" w:hAnsi="Arial" w:cs="Arial"/>
                <w:i/>
                <w:color w:val="auto"/>
                <w:lang w:val="en-US"/>
              </w:rPr>
              <w:t>foreseeable for each individual key feature on the above component or, alternatively, is testing and documentation planned to 100%?</w:t>
            </w:r>
          </w:p>
          <w:p w14:paraId="0BB0673F" w14:textId="77777777" w:rsidR="00761F4E" w:rsidRPr="0091524F" w:rsidRDefault="00761F4E" w:rsidP="00761F4E">
            <w:pPr>
              <w:pStyle w:val="Tabellentext"/>
              <w:spacing w:after="0"/>
              <w:rPr>
                <w:rFonts w:ascii="Arial" w:hAnsi="Arial" w:cs="Arial"/>
                <w:color w:val="auto"/>
                <w:lang w:val="en-US"/>
              </w:rPr>
            </w:pPr>
            <w:r w:rsidRPr="0091524F">
              <w:rPr>
                <w:rFonts w:ascii="Arial" w:hAnsi="Arial" w:cs="Arial"/>
                <w:i/>
                <w:color w:val="auto"/>
                <w:lang w:val="en-US"/>
              </w:rPr>
              <w:t>If not, please provide a detailed explanation (</w:t>
            </w:r>
            <w:r w:rsidRPr="0091524F">
              <w:rPr>
                <w:rFonts w:ascii="Arial" w:hAnsi="Arial" w:cs="Arial"/>
                <w:i/>
                <w:color w:val="auto"/>
                <w:lang w:val="en-GB"/>
              </w:rPr>
              <w:t xml:space="preserve">see attachment ref./no.: </w:t>
            </w:r>
            <w:r w:rsidRPr="0091524F">
              <w:rPr>
                <w:rFonts w:ascii="Arial" w:hAnsi="Arial" w:cs="Arial"/>
                <w:i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1524F">
              <w:rPr>
                <w:rFonts w:ascii="Arial" w:hAnsi="Arial" w:cs="Arial"/>
                <w:i/>
                <w:color w:val="auto"/>
                <w:lang w:val="en-US"/>
              </w:rPr>
              <w:instrText xml:space="preserve"> FORMTEXT </w:instrText>
            </w:r>
            <w:r w:rsidRPr="0091524F">
              <w:rPr>
                <w:rFonts w:ascii="Arial" w:hAnsi="Arial" w:cs="Arial"/>
                <w:i/>
                <w:color w:val="auto"/>
              </w:rPr>
            </w:r>
            <w:r w:rsidRPr="0091524F">
              <w:rPr>
                <w:rFonts w:ascii="Arial" w:hAnsi="Arial" w:cs="Arial"/>
                <w:i/>
                <w:color w:val="auto"/>
              </w:rPr>
              <w:fldChar w:fldCharType="separate"/>
            </w:r>
            <w:r w:rsidRPr="0091524F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i/>
                <w:color w:val="auto"/>
              </w:rPr>
              <w:fldChar w:fldCharType="end"/>
            </w:r>
            <w:r w:rsidRPr="0091524F">
              <w:rPr>
                <w:rFonts w:ascii="Arial" w:hAnsi="Arial" w:cs="Arial"/>
                <w:i/>
                <w:color w:val="auto"/>
                <w:lang w:val="en-US"/>
              </w:rPr>
              <w:t>)</w:t>
            </w:r>
          </w:p>
        </w:tc>
        <w:tc>
          <w:tcPr>
            <w:tcW w:w="504" w:type="dxa"/>
            <w:vAlign w:val="center"/>
          </w:tcPr>
          <w:p w14:paraId="0975A16D" w14:textId="77777777" w:rsidR="00761F4E" w:rsidRPr="0091524F" w:rsidRDefault="00761F4E" w:rsidP="00761F4E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  <w:fldChar w:fldCharType="separate"/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00BE754B" w14:textId="77777777" w:rsidR="00761F4E" w:rsidRPr="0091524F" w:rsidRDefault="00761F4E" w:rsidP="00761F4E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  <w:fldChar w:fldCharType="separate"/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698" w:type="dxa"/>
            <w:vAlign w:val="center"/>
          </w:tcPr>
          <w:p w14:paraId="25A6758C" w14:textId="77777777" w:rsidR="00761F4E" w:rsidRPr="0091524F" w:rsidRDefault="00761F4E" w:rsidP="00761F4E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  <w:fldChar w:fldCharType="separate"/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</w:tr>
      <w:tr w:rsidR="00761F4E" w:rsidRPr="0091524F" w14:paraId="2CAE32BE" w14:textId="77777777" w:rsidTr="00400FF9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9994" w:type="dxa"/>
            <w:gridSpan w:val="8"/>
            <w:vAlign w:val="center"/>
          </w:tcPr>
          <w:p w14:paraId="3587900E" w14:textId="77777777" w:rsidR="00761F4E" w:rsidRPr="0091524F" w:rsidRDefault="00761F4E" w:rsidP="00761F4E">
            <w:pPr>
              <w:tabs>
                <w:tab w:val="left" w:pos="808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61F4E" w:rsidRPr="0091524F" w14:paraId="791DEF24" w14:textId="77777777" w:rsidTr="00400FF9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435" w:type="dxa"/>
          </w:tcPr>
          <w:p w14:paraId="31DD6BB4" w14:textId="77777777" w:rsidR="00761F4E" w:rsidRPr="0091524F" w:rsidRDefault="00761F4E" w:rsidP="00761F4E">
            <w:pPr>
              <w:pStyle w:val="Tabellentext"/>
              <w:spacing w:after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91524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853" w:type="dxa"/>
            <w:gridSpan w:val="4"/>
            <w:vAlign w:val="center"/>
          </w:tcPr>
          <w:p w14:paraId="1679B993" w14:textId="77777777" w:rsidR="00761F4E" w:rsidRPr="0091524F" w:rsidRDefault="00761F4E" w:rsidP="00761F4E">
            <w:pPr>
              <w:pStyle w:val="Tabellentext"/>
              <w:spacing w:after="0"/>
              <w:rPr>
                <w:rFonts w:ascii="Arial" w:hAnsi="Arial" w:cs="Arial"/>
                <w:color w:val="auto"/>
                <w:lang w:val="en-US"/>
              </w:rPr>
            </w:pPr>
            <w:r w:rsidRPr="0091524F">
              <w:rPr>
                <w:rFonts w:ascii="Arial" w:hAnsi="Arial" w:cs="Arial"/>
                <w:color w:val="auto"/>
              </w:rPr>
              <w:t xml:space="preserve">Falls fremdvergebene Prozesse geplant sind, um welche handelt es sich und sind alle fremdvergebenen Merkmale vom Auftragnehmer spezifikationsgerecht realisierbar?  </w:t>
            </w:r>
            <w:r w:rsidRPr="0091524F">
              <w:rPr>
                <w:rFonts w:ascii="Arial" w:hAnsi="Arial" w:cs="Arial"/>
                <w:color w:val="auto"/>
                <w:lang w:val="en-US"/>
              </w:rPr>
              <w:t>(</w:t>
            </w:r>
            <w:proofErr w:type="spellStart"/>
            <w:r w:rsidRPr="0091524F">
              <w:rPr>
                <w:rFonts w:ascii="Arial" w:hAnsi="Arial" w:cs="Arial"/>
                <w:color w:val="auto"/>
                <w:lang w:val="en-US"/>
              </w:rPr>
              <w:t>Siehe</w:t>
            </w:r>
            <w:proofErr w:type="spellEnd"/>
            <w:r w:rsidRPr="0091524F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91524F">
              <w:rPr>
                <w:rFonts w:ascii="Arial" w:hAnsi="Arial" w:cs="Arial"/>
                <w:color w:val="auto"/>
                <w:lang w:val="en-US"/>
              </w:rPr>
              <w:t>Beiblatt</w:t>
            </w:r>
            <w:proofErr w:type="spellEnd"/>
            <w:r w:rsidRPr="0091524F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91524F">
              <w:rPr>
                <w:rFonts w:ascii="Arial" w:hAnsi="Arial" w:cs="Arial"/>
                <w:color w:val="auto"/>
                <w:lang w:val="en-US"/>
              </w:rPr>
              <w:t>mit</w:t>
            </w:r>
            <w:proofErr w:type="spellEnd"/>
            <w:r w:rsidRPr="0091524F">
              <w:rPr>
                <w:rFonts w:ascii="Arial" w:hAnsi="Arial" w:cs="Arial"/>
                <w:color w:val="auto"/>
                <w:lang w:val="en-US"/>
              </w:rPr>
              <w:t xml:space="preserve"> Ref./Nr.: </w:t>
            </w:r>
            <w:r w:rsidRPr="0091524F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1524F">
              <w:rPr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Pr="0091524F">
              <w:rPr>
                <w:rFonts w:ascii="Arial" w:hAnsi="Arial" w:cs="Arial"/>
                <w:color w:val="auto"/>
              </w:rPr>
            </w:r>
            <w:r w:rsidRPr="0091524F">
              <w:rPr>
                <w:rFonts w:ascii="Arial" w:hAnsi="Arial" w:cs="Arial"/>
                <w:color w:val="auto"/>
              </w:rPr>
              <w:fldChar w:fldCharType="separate"/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color w:val="auto"/>
              </w:rPr>
              <w:fldChar w:fldCharType="end"/>
            </w:r>
            <w:r w:rsidRPr="0091524F">
              <w:rPr>
                <w:rFonts w:ascii="Arial" w:hAnsi="Arial" w:cs="Arial"/>
                <w:color w:val="auto"/>
                <w:lang w:val="en-US"/>
              </w:rPr>
              <w:t>)</w:t>
            </w:r>
          </w:p>
          <w:p w14:paraId="56D1066E" w14:textId="77777777" w:rsidR="00761F4E" w:rsidRPr="0091524F" w:rsidRDefault="00761F4E" w:rsidP="00761F4E">
            <w:pPr>
              <w:pStyle w:val="Tabellentext"/>
              <w:spacing w:before="60" w:after="0"/>
              <w:rPr>
                <w:rFonts w:ascii="Arial" w:hAnsi="Arial" w:cs="Arial"/>
                <w:i/>
                <w:color w:val="auto"/>
                <w:lang w:val="en-US"/>
              </w:rPr>
            </w:pPr>
            <w:r w:rsidRPr="0091524F">
              <w:rPr>
                <w:rFonts w:ascii="Arial" w:hAnsi="Arial" w:cs="Arial"/>
                <w:i/>
                <w:color w:val="auto"/>
                <w:lang w:val="en-US"/>
              </w:rPr>
              <w:t xml:space="preserve">If the outsourcing of processes is planned, which processes are these and can all outsourced features be realized by the contractor in accordance with specifications?  </w:t>
            </w:r>
          </w:p>
          <w:p w14:paraId="056F6626" w14:textId="77777777" w:rsidR="00761F4E" w:rsidRDefault="00761F4E" w:rsidP="00761F4E">
            <w:pPr>
              <w:pStyle w:val="Tabellentext"/>
              <w:spacing w:after="0"/>
              <w:rPr>
                <w:rFonts w:ascii="Arial" w:hAnsi="Arial" w:cs="Arial"/>
                <w:i/>
                <w:color w:val="auto"/>
                <w:lang w:val="en-US"/>
              </w:rPr>
            </w:pPr>
            <w:r w:rsidRPr="0091524F">
              <w:rPr>
                <w:rFonts w:ascii="Arial" w:hAnsi="Arial" w:cs="Arial"/>
                <w:i/>
                <w:color w:val="auto"/>
                <w:lang w:val="en-US"/>
              </w:rPr>
              <w:t>(</w:t>
            </w:r>
            <w:proofErr w:type="gramStart"/>
            <w:r w:rsidRPr="0091524F">
              <w:rPr>
                <w:rFonts w:ascii="Arial" w:hAnsi="Arial" w:cs="Arial"/>
                <w:i/>
                <w:color w:val="auto"/>
                <w:lang w:val="en-GB"/>
              </w:rPr>
              <w:t>see</w:t>
            </w:r>
            <w:proofErr w:type="gramEnd"/>
            <w:r w:rsidRPr="0091524F">
              <w:rPr>
                <w:rFonts w:ascii="Arial" w:hAnsi="Arial" w:cs="Arial"/>
                <w:i/>
                <w:color w:val="auto"/>
                <w:lang w:val="en-GB"/>
              </w:rPr>
              <w:t xml:space="preserve"> attachment ref./no.: </w:t>
            </w:r>
            <w:r w:rsidRPr="0091524F">
              <w:rPr>
                <w:rFonts w:ascii="Arial" w:hAnsi="Arial" w:cs="Arial"/>
                <w:i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1524F">
              <w:rPr>
                <w:rFonts w:ascii="Arial" w:hAnsi="Arial" w:cs="Arial"/>
                <w:i/>
                <w:color w:val="auto"/>
                <w:lang w:val="en-US"/>
              </w:rPr>
              <w:instrText xml:space="preserve"> FORMTEXT </w:instrText>
            </w:r>
            <w:r w:rsidRPr="0091524F">
              <w:rPr>
                <w:rFonts w:ascii="Arial" w:hAnsi="Arial" w:cs="Arial"/>
                <w:i/>
                <w:color w:val="auto"/>
              </w:rPr>
            </w:r>
            <w:r w:rsidRPr="0091524F">
              <w:rPr>
                <w:rFonts w:ascii="Arial" w:hAnsi="Arial" w:cs="Arial"/>
                <w:i/>
                <w:color w:val="auto"/>
              </w:rPr>
              <w:fldChar w:fldCharType="separate"/>
            </w:r>
            <w:r w:rsidRPr="0091524F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i/>
                <w:color w:val="auto"/>
              </w:rPr>
              <w:fldChar w:fldCharType="end"/>
            </w:r>
            <w:r w:rsidRPr="0091524F">
              <w:rPr>
                <w:rFonts w:ascii="Arial" w:hAnsi="Arial" w:cs="Arial"/>
                <w:i/>
                <w:color w:val="auto"/>
                <w:lang w:val="en-US"/>
              </w:rPr>
              <w:t>)</w:t>
            </w:r>
          </w:p>
          <w:p w14:paraId="4A275034" w14:textId="77777777" w:rsidR="00761F4E" w:rsidRDefault="00761F4E" w:rsidP="00761F4E">
            <w:pPr>
              <w:pStyle w:val="Tabellentext"/>
              <w:spacing w:after="0"/>
              <w:rPr>
                <w:rFonts w:ascii="Arial" w:hAnsi="Arial" w:cs="Arial"/>
                <w:i/>
                <w:color w:val="auto"/>
                <w:lang w:val="en-US"/>
              </w:rPr>
            </w:pPr>
          </w:p>
          <w:p w14:paraId="73EAD934" w14:textId="77777777" w:rsidR="00761F4E" w:rsidRDefault="00761F4E" w:rsidP="00761F4E">
            <w:pPr>
              <w:pStyle w:val="Tabellentext"/>
              <w:spacing w:after="0"/>
              <w:rPr>
                <w:rFonts w:ascii="Arial" w:hAnsi="Arial" w:cs="Arial"/>
                <w:i/>
                <w:color w:val="auto"/>
                <w:lang w:val="en-US"/>
              </w:rPr>
            </w:pPr>
          </w:p>
          <w:p w14:paraId="50FB3143" w14:textId="77777777" w:rsidR="00761F4E" w:rsidRDefault="00761F4E" w:rsidP="00761F4E">
            <w:pPr>
              <w:pStyle w:val="Tabellentext"/>
              <w:spacing w:after="0"/>
              <w:rPr>
                <w:rFonts w:ascii="Arial" w:hAnsi="Arial" w:cs="Arial"/>
                <w:i/>
                <w:color w:val="auto"/>
                <w:lang w:val="en-US"/>
              </w:rPr>
            </w:pPr>
          </w:p>
          <w:p w14:paraId="2BF0957C" w14:textId="139B899E" w:rsidR="00761F4E" w:rsidRPr="0091524F" w:rsidRDefault="00761F4E" w:rsidP="00761F4E">
            <w:pPr>
              <w:pStyle w:val="Tabellentext"/>
              <w:spacing w:after="0"/>
              <w:rPr>
                <w:rFonts w:ascii="Arial" w:hAnsi="Arial" w:cs="Arial"/>
                <w:color w:val="auto"/>
              </w:rPr>
            </w:pPr>
          </w:p>
        </w:tc>
        <w:tc>
          <w:tcPr>
            <w:tcW w:w="504" w:type="dxa"/>
            <w:vAlign w:val="center"/>
          </w:tcPr>
          <w:p w14:paraId="47A382A0" w14:textId="77777777" w:rsidR="00761F4E" w:rsidRPr="0091524F" w:rsidRDefault="00761F4E" w:rsidP="00761F4E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  <w:fldChar w:fldCharType="separate"/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66D70006" w14:textId="77777777" w:rsidR="00761F4E" w:rsidRPr="0091524F" w:rsidRDefault="00761F4E" w:rsidP="00761F4E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  <w:fldChar w:fldCharType="separate"/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698" w:type="dxa"/>
            <w:vAlign w:val="center"/>
          </w:tcPr>
          <w:p w14:paraId="6128E675" w14:textId="77777777" w:rsidR="00761F4E" w:rsidRPr="0091524F" w:rsidRDefault="00761F4E" w:rsidP="00761F4E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  <w:fldChar w:fldCharType="separate"/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</w:tr>
      <w:tr w:rsidR="00761F4E" w:rsidRPr="0091524F" w14:paraId="2E089BDE" w14:textId="77777777" w:rsidTr="00400FF9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9994" w:type="dxa"/>
            <w:gridSpan w:val="8"/>
            <w:vAlign w:val="center"/>
          </w:tcPr>
          <w:p w14:paraId="0C6C33B7" w14:textId="77777777" w:rsidR="00761F4E" w:rsidRPr="0091524F" w:rsidRDefault="00761F4E" w:rsidP="00761F4E">
            <w:pPr>
              <w:tabs>
                <w:tab w:val="left" w:pos="808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61F4E" w:rsidRPr="0091524F" w14:paraId="4ED2A26D" w14:textId="77777777" w:rsidTr="00400FF9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435" w:type="dxa"/>
          </w:tcPr>
          <w:p w14:paraId="1B5069D2" w14:textId="77777777" w:rsidR="00761F4E" w:rsidRPr="00071D9C" w:rsidRDefault="00761F4E" w:rsidP="00761F4E">
            <w:pPr>
              <w:pStyle w:val="Tabellentext"/>
              <w:spacing w:after="0"/>
              <w:rPr>
                <w:rFonts w:ascii="Arial" w:hAnsi="Arial" w:cs="Arial"/>
                <w:b/>
                <w:color w:val="auto"/>
              </w:rPr>
            </w:pPr>
            <w:r w:rsidRPr="00071D9C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7853" w:type="dxa"/>
            <w:gridSpan w:val="4"/>
            <w:vAlign w:val="center"/>
          </w:tcPr>
          <w:p w14:paraId="76F84C6A" w14:textId="77777777" w:rsidR="00761F4E" w:rsidRPr="00071D9C" w:rsidRDefault="00761F4E" w:rsidP="00761F4E">
            <w:pPr>
              <w:pStyle w:val="Tabellentext"/>
              <w:spacing w:after="0"/>
              <w:rPr>
                <w:rFonts w:ascii="Arial" w:hAnsi="Arial" w:cs="Arial"/>
                <w:color w:val="auto"/>
                <w:lang w:val="en-US"/>
              </w:rPr>
            </w:pPr>
            <w:r w:rsidRPr="00071D9C">
              <w:rPr>
                <w:rFonts w:ascii="Arial" w:hAnsi="Arial" w:cs="Arial"/>
                <w:color w:val="auto"/>
              </w:rPr>
              <w:t>Falls Sauberkeitsanforderungen spezifiziert sind (z.B. gemäß MMN332 bzw. MTN5253 oder andere), sind diese für Anlauf, Einzelbedarf/Serie prozesssicher einhaltbar?</w:t>
            </w:r>
            <w:r w:rsidRPr="00071D9C">
              <w:rPr>
                <w:rFonts w:ascii="Arial" w:hAnsi="Arial" w:cs="Arial"/>
                <w:color w:val="auto"/>
              </w:rPr>
              <w:br/>
            </w:r>
            <w:proofErr w:type="spellStart"/>
            <w:r w:rsidRPr="00071D9C">
              <w:rPr>
                <w:rFonts w:ascii="Arial" w:hAnsi="Arial" w:cs="Arial"/>
                <w:color w:val="auto"/>
                <w:lang w:val="en-US"/>
              </w:rPr>
              <w:t>Wenn</w:t>
            </w:r>
            <w:proofErr w:type="spellEnd"/>
            <w:r w:rsidRPr="00071D9C">
              <w:rPr>
                <w:rFonts w:ascii="Arial" w:hAnsi="Arial" w:cs="Arial"/>
                <w:color w:val="auto"/>
                <w:lang w:val="en-US"/>
              </w:rPr>
              <w:t xml:space="preserve"> „</w:t>
            </w:r>
            <w:proofErr w:type="spellStart"/>
            <w:r w:rsidRPr="00071D9C">
              <w:rPr>
                <w:rFonts w:ascii="Arial" w:hAnsi="Arial" w:cs="Arial"/>
                <w:color w:val="auto"/>
                <w:lang w:val="en-US"/>
              </w:rPr>
              <w:t>nein</w:t>
            </w:r>
            <w:proofErr w:type="spellEnd"/>
            <w:r w:rsidRPr="00071D9C">
              <w:rPr>
                <w:rFonts w:ascii="Arial" w:hAnsi="Arial" w:cs="Arial"/>
                <w:color w:val="auto"/>
                <w:lang w:val="en-US"/>
              </w:rPr>
              <w:t xml:space="preserve">“, </w:t>
            </w:r>
            <w:proofErr w:type="spellStart"/>
            <w:r w:rsidRPr="00071D9C">
              <w:rPr>
                <w:rFonts w:ascii="Arial" w:hAnsi="Arial" w:cs="Arial"/>
                <w:color w:val="auto"/>
                <w:lang w:val="en-US"/>
              </w:rPr>
              <w:t>ausführliche</w:t>
            </w:r>
            <w:proofErr w:type="spellEnd"/>
            <w:r w:rsidRPr="00071D9C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071D9C">
              <w:rPr>
                <w:rFonts w:ascii="Arial" w:hAnsi="Arial" w:cs="Arial"/>
                <w:color w:val="auto"/>
                <w:lang w:val="en-US"/>
              </w:rPr>
              <w:t>Erläuterung</w:t>
            </w:r>
            <w:proofErr w:type="spellEnd"/>
            <w:r w:rsidRPr="00071D9C">
              <w:rPr>
                <w:rFonts w:ascii="Arial" w:hAnsi="Arial" w:cs="Arial"/>
                <w:color w:val="auto"/>
                <w:lang w:val="en-US"/>
              </w:rPr>
              <w:t xml:space="preserve"> (</w:t>
            </w:r>
            <w:proofErr w:type="spellStart"/>
            <w:r w:rsidRPr="00071D9C">
              <w:rPr>
                <w:rFonts w:ascii="Arial" w:hAnsi="Arial" w:cs="Arial"/>
                <w:color w:val="auto"/>
                <w:lang w:val="en-US"/>
              </w:rPr>
              <w:t>Siehe</w:t>
            </w:r>
            <w:proofErr w:type="spellEnd"/>
            <w:r w:rsidRPr="00071D9C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071D9C">
              <w:rPr>
                <w:rFonts w:ascii="Arial" w:hAnsi="Arial" w:cs="Arial"/>
                <w:color w:val="auto"/>
                <w:lang w:val="en-US"/>
              </w:rPr>
              <w:t>Beiblatt</w:t>
            </w:r>
            <w:proofErr w:type="spellEnd"/>
            <w:r w:rsidRPr="00071D9C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071D9C">
              <w:rPr>
                <w:rFonts w:ascii="Arial" w:hAnsi="Arial" w:cs="Arial"/>
                <w:color w:val="auto"/>
                <w:lang w:val="en-US"/>
              </w:rPr>
              <w:t>mit</w:t>
            </w:r>
            <w:proofErr w:type="spellEnd"/>
            <w:r w:rsidRPr="00071D9C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gramStart"/>
            <w:r w:rsidRPr="00071D9C">
              <w:rPr>
                <w:rFonts w:ascii="Arial" w:hAnsi="Arial" w:cs="Arial"/>
                <w:color w:val="auto"/>
                <w:lang w:val="en-US"/>
              </w:rPr>
              <w:t>Ref./</w:t>
            </w:r>
            <w:proofErr w:type="gramEnd"/>
            <w:r w:rsidRPr="00071D9C">
              <w:rPr>
                <w:rFonts w:ascii="Arial" w:hAnsi="Arial" w:cs="Arial"/>
                <w:color w:val="auto"/>
                <w:lang w:val="en-US"/>
              </w:rPr>
              <w:t xml:space="preserve">Nr.: </w:t>
            </w:r>
            <w:r w:rsidRPr="00071D9C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1D9C">
              <w:rPr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Pr="00071D9C">
              <w:rPr>
                <w:rFonts w:ascii="Arial" w:hAnsi="Arial" w:cs="Arial"/>
                <w:color w:val="auto"/>
              </w:rPr>
            </w:r>
            <w:r w:rsidRPr="00071D9C">
              <w:rPr>
                <w:rFonts w:ascii="Arial" w:hAnsi="Arial" w:cs="Arial"/>
                <w:color w:val="auto"/>
              </w:rPr>
              <w:fldChar w:fldCharType="separate"/>
            </w:r>
            <w:r w:rsidRPr="00071D9C">
              <w:rPr>
                <w:rFonts w:ascii="Arial" w:hAnsi="Arial" w:cs="Arial"/>
                <w:noProof/>
                <w:color w:val="auto"/>
              </w:rPr>
              <w:t> </w:t>
            </w:r>
            <w:r w:rsidRPr="00071D9C">
              <w:rPr>
                <w:rFonts w:ascii="Arial" w:hAnsi="Arial" w:cs="Arial"/>
                <w:noProof/>
                <w:color w:val="auto"/>
              </w:rPr>
              <w:t> </w:t>
            </w:r>
            <w:r w:rsidRPr="00071D9C">
              <w:rPr>
                <w:rFonts w:ascii="Arial" w:hAnsi="Arial" w:cs="Arial"/>
                <w:noProof/>
                <w:color w:val="auto"/>
              </w:rPr>
              <w:t> </w:t>
            </w:r>
            <w:r w:rsidRPr="00071D9C">
              <w:rPr>
                <w:rFonts w:ascii="Arial" w:hAnsi="Arial" w:cs="Arial"/>
                <w:noProof/>
                <w:color w:val="auto"/>
              </w:rPr>
              <w:t> </w:t>
            </w:r>
            <w:r w:rsidRPr="00071D9C">
              <w:rPr>
                <w:rFonts w:ascii="Arial" w:hAnsi="Arial" w:cs="Arial"/>
                <w:noProof/>
                <w:color w:val="auto"/>
              </w:rPr>
              <w:t> </w:t>
            </w:r>
            <w:r w:rsidRPr="00071D9C">
              <w:rPr>
                <w:rFonts w:ascii="Arial" w:hAnsi="Arial" w:cs="Arial"/>
                <w:color w:val="auto"/>
              </w:rPr>
              <w:fldChar w:fldCharType="end"/>
            </w:r>
            <w:r w:rsidRPr="00071D9C">
              <w:rPr>
                <w:rFonts w:ascii="Arial" w:hAnsi="Arial" w:cs="Arial"/>
                <w:color w:val="auto"/>
                <w:lang w:val="en-US"/>
              </w:rPr>
              <w:t>)</w:t>
            </w:r>
          </w:p>
          <w:p w14:paraId="2E988861" w14:textId="77777777" w:rsidR="00761F4E" w:rsidRPr="00071D9C" w:rsidRDefault="00761F4E" w:rsidP="00761F4E">
            <w:pPr>
              <w:pStyle w:val="Tabellentext"/>
              <w:spacing w:before="60" w:after="0"/>
              <w:rPr>
                <w:rFonts w:ascii="Arial" w:hAnsi="Arial" w:cs="Arial"/>
                <w:i/>
                <w:color w:val="auto"/>
                <w:lang w:val="en-US"/>
              </w:rPr>
            </w:pPr>
            <w:r w:rsidRPr="00071D9C">
              <w:rPr>
                <w:rFonts w:ascii="Arial" w:hAnsi="Arial" w:cs="Arial"/>
                <w:i/>
                <w:color w:val="auto"/>
                <w:lang w:val="en-US"/>
              </w:rPr>
              <w:t>If cleanness requirements are specified (</w:t>
            </w:r>
            <w:proofErr w:type="gramStart"/>
            <w:r w:rsidRPr="00071D9C">
              <w:rPr>
                <w:rFonts w:ascii="Arial" w:hAnsi="Arial" w:cs="Arial"/>
                <w:i/>
                <w:color w:val="auto"/>
                <w:lang w:val="en-US"/>
              </w:rPr>
              <w:t>e.g.</w:t>
            </w:r>
            <w:proofErr w:type="gramEnd"/>
            <w:r w:rsidRPr="00071D9C">
              <w:rPr>
                <w:rFonts w:ascii="Arial" w:hAnsi="Arial" w:cs="Arial"/>
                <w:i/>
                <w:color w:val="auto"/>
                <w:lang w:val="en-US"/>
              </w:rPr>
              <w:t xml:space="preserve"> according MMN332 or MTN5253), </w:t>
            </w:r>
            <w:r w:rsidRPr="00071D9C">
              <w:rPr>
                <w:rFonts w:ascii="Arial" w:hAnsi="Arial" w:cs="Arial"/>
                <w:i/>
                <w:color w:val="auto"/>
                <w:lang w:val="en-US"/>
              </w:rPr>
              <w:br/>
              <w:t xml:space="preserve">can these be met for start-up, individual demand/series production using reliable processes?  </w:t>
            </w:r>
          </w:p>
          <w:p w14:paraId="2CB4AD1C" w14:textId="77777777" w:rsidR="00761F4E" w:rsidRPr="00071D9C" w:rsidRDefault="00761F4E" w:rsidP="00761F4E">
            <w:pPr>
              <w:pStyle w:val="Tabellentext"/>
              <w:spacing w:after="0"/>
              <w:rPr>
                <w:rFonts w:ascii="Arial" w:hAnsi="Arial" w:cs="Arial"/>
                <w:color w:val="auto"/>
                <w:lang w:val="en-US"/>
              </w:rPr>
            </w:pPr>
            <w:r w:rsidRPr="00071D9C">
              <w:rPr>
                <w:rFonts w:ascii="Arial" w:hAnsi="Arial" w:cs="Arial"/>
                <w:i/>
                <w:color w:val="auto"/>
                <w:lang w:val="en-US"/>
              </w:rPr>
              <w:t>If not, please provide a detailed explanation (</w:t>
            </w:r>
            <w:r w:rsidRPr="00071D9C">
              <w:rPr>
                <w:rFonts w:ascii="Arial" w:hAnsi="Arial" w:cs="Arial"/>
                <w:i/>
                <w:color w:val="auto"/>
                <w:lang w:val="en-GB"/>
              </w:rPr>
              <w:t xml:space="preserve">see attachment ref./no.: </w:t>
            </w:r>
            <w:r w:rsidRPr="00071D9C">
              <w:rPr>
                <w:rFonts w:ascii="Arial" w:hAnsi="Arial" w:cs="Arial"/>
                <w:i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1D9C">
              <w:rPr>
                <w:rFonts w:ascii="Arial" w:hAnsi="Arial" w:cs="Arial"/>
                <w:i/>
                <w:color w:val="auto"/>
                <w:lang w:val="en-US"/>
              </w:rPr>
              <w:instrText xml:space="preserve"> FORMTEXT </w:instrText>
            </w:r>
            <w:r w:rsidRPr="00071D9C">
              <w:rPr>
                <w:rFonts w:ascii="Arial" w:hAnsi="Arial" w:cs="Arial"/>
                <w:i/>
                <w:color w:val="auto"/>
              </w:rPr>
            </w:r>
            <w:r w:rsidRPr="00071D9C">
              <w:rPr>
                <w:rFonts w:ascii="Arial" w:hAnsi="Arial" w:cs="Arial"/>
                <w:i/>
                <w:color w:val="auto"/>
              </w:rPr>
              <w:fldChar w:fldCharType="separate"/>
            </w:r>
            <w:r w:rsidRPr="00071D9C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071D9C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071D9C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071D9C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071D9C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071D9C">
              <w:rPr>
                <w:rFonts w:ascii="Arial" w:hAnsi="Arial" w:cs="Arial"/>
                <w:i/>
                <w:color w:val="auto"/>
              </w:rPr>
              <w:fldChar w:fldCharType="end"/>
            </w:r>
            <w:r w:rsidRPr="00071D9C">
              <w:rPr>
                <w:rFonts w:ascii="Arial" w:hAnsi="Arial" w:cs="Arial"/>
                <w:i/>
                <w:color w:val="auto"/>
                <w:lang w:val="en-US"/>
              </w:rPr>
              <w:t>)</w:t>
            </w:r>
          </w:p>
        </w:tc>
        <w:tc>
          <w:tcPr>
            <w:tcW w:w="504" w:type="dxa"/>
            <w:vAlign w:val="center"/>
          </w:tcPr>
          <w:p w14:paraId="2A61C3AB" w14:textId="77777777" w:rsidR="00761F4E" w:rsidRPr="00071D9C" w:rsidRDefault="00761F4E" w:rsidP="00761F4E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071D9C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D9C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  <w:fldChar w:fldCharType="separate"/>
            </w:r>
            <w:r w:rsidRPr="00071D9C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039C4F51" w14:textId="77777777" w:rsidR="00761F4E" w:rsidRPr="00071D9C" w:rsidRDefault="00761F4E" w:rsidP="00761F4E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071D9C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D9C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  <w:fldChar w:fldCharType="separate"/>
            </w:r>
            <w:r w:rsidRPr="00071D9C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698" w:type="dxa"/>
            <w:vAlign w:val="center"/>
          </w:tcPr>
          <w:p w14:paraId="1E9B81E3" w14:textId="77777777" w:rsidR="00761F4E" w:rsidRPr="0091524F" w:rsidRDefault="00761F4E" w:rsidP="00761F4E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071D9C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D9C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  <w:fldChar w:fldCharType="separate"/>
            </w:r>
            <w:r w:rsidRPr="00071D9C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</w:tr>
      <w:tr w:rsidR="00761F4E" w:rsidRPr="0091524F" w14:paraId="0F72DF6B" w14:textId="77777777" w:rsidTr="00400FF9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9994" w:type="dxa"/>
            <w:gridSpan w:val="8"/>
            <w:vAlign w:val="center"/>
          </w:tcPr>
          <w:p w14:paraId="01AE1BF3" w14:textId="77777777" w:rsidR="00761F4E" w:rsidRPr="0091524F" w:rsidRDefault="00761F4E" w:rsidP="00761F4E">
            <w:pPr>
              <w:tabs>
                <w:tab w:val="left" w:pos="808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61F4E" w:rsidRPr="0091524F" w14:paraId="40D1B9AF" w14:textId="77777777" w:rsidTr="00400FF9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435" w:type="dxa"/>
          </w:tcPr>
          <w:p w14:paraId="44F1D0CF" w14:textId="77777777" w:rsidR="00761F4E" w:rsidRPr="0091524F" w:rsidRDefault="00761F4E" w:rsidP="00761F4E">
            <w:pPr>
              <w:pStyle w:val="Tabellentext"/>
              <w:spacing w:after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91524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853" w:type="dxa"/>
            <w:gridSpan w:val="4"/>
            <w:vAlign w:val="center"/>
          </w:tcPr>
          <w:p w14:paraId="0BE463E1" w14:textId="77777777" w:rsidR="00761F4E" w:rsidRDefault="00761F4E" w:rsidP="00761F4E">
            <w:pPr>
              <w:pStyle w:val="Tabellentext"/>
              <w:spacing w:after="0"/>
              <w:rPr>
                <w:rFonts w:ascii="Arial" w:hAnsi="Arial" w:cs="Arial"/>
                <w:color w:val="auto"/>
              </w:rPr>
            </w:pPr>
            <w:r w:rsidRPr="0091524F">
              <w:rPr>
                <w:rFonts w:ascii="Arial" w:hAnsi="Arial" w:cs="Arial"/>
                <w:color w:val="auto"/>
              </w:rPr>
              <w:t>Falls es erforderliche Zulassungen für KTA, Deutsche Bah</w:t>
            </w:r>
            <w:r>
              <w:rPr>
                <w:rFonts w:ascii="Arial" w:hAnsi="Arial" w:cs="Arial"/>
                <w:color w:val="auto"/>
              </w:rPr>
              <w:t>n, Militär oder Klassifikations</w:t>
            </w:r>
            <w:r w:rsidRPr="0091524F">
              <w:rPr>
                <w:rFonts w:ascii="Arial" w:hAnsi="Arial" w:cs="Arial"/>
                <w:color w:val="auto"/>
              </w:rPr>
              <w:t xml:space="preserve">gesellschaften (z.B. GL, LR etc.) gibt, sind diese aktuell gültig vorhanden? </w:t>
            </w:r>
          </w:p>
          <w:p w14:paraId="53D85793" w14:textId="77777777" w:rsidR="00761F4E" w:rsidRPr="0091524F" w:rsidRDefault="00761F4E" w:rsidP="00761F4E">
            <w:pPr>
              <w:pStyle w:val="Tabellentext"/>
              <w:spacing w:after="0"/>
              <w:rPr>
                <w:rFonts w:ascii="Arial" w:hAnsi="Arial" w:cs="Arial"/>
                <w:color w:val="auto"/>
              </w:rPr>
            </w:pPr>
            <w:r w:rsidRPr="0091524F">
              <w:rPr>
                <w:rFonts w:ascii="Arial" w:hAnsi="Arial" w:cs="Arial"/>
                <w:color w:val="auto"/>
              </w:rPr>
              <w:t xml:space="preserve">Wenn „nein“, ausführliche Erläuterung (Siehe Beiblatt mit </w:t>
            </w:r>
            <w:proofErr w:type="spellStart"/>
            <w:proofErr w:type="gramStart"/>
            <w:r w:rsidRPr="0091524F">
              <w:rPr>
                <w:rFonts w:ascii="Arial" w:hAnsi="Arial" w:cs="Arial"/>
                <w:color w:val="auto"/>
              </w:rPr>
              <w:t>Ref</w:t>
            </w:r>
            <w:proofErr w:type="spellEnd"/>
            <w:r w:rsidRPr="0091524F">
              <w:rPr>
                <w:rFonts w:ascii="Arial" w:hAnsi="Arial" w:cs="Arial"/>
                <w:color w:val="auto"/>
              </w:rPr>
              <w:t>./</w:t>
            </w:r>
            <w:proofErr w:type="gramEnd"/>
            <w:r w:rsidRPr="0091524F">
              <w:rPr>
                <w:rFonts w:ascii="Arial" w:hAnsi="Arial" w:cs="Arial"/>
                <w:color w:val="auto"/>
              </w:rPr>
              <w:t xml:space="preserve">Nr.: </w:t>
            </w:r>
            <w:r w:rsidRPr="0091524F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1524F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91524F">
              <w:rPr>
                <w:rFonts w:ascii="Arial" w:hAnsi="Arial" w:cs="Arial"/>
                <w:color w:val="auto"/>
              </w:rPr>
            </w:r>
            <w:r w:rsidRPr="0091524F">
              <w:rPr>
                <w:rFonts w:ascii="Arial" w:hAnsi="Arial" w:cs="Arial"/>
                <w:color w:val="auto"/>
              </w:rPr>
              <w:fldChar w:fldCharType="separate"/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color w:val="auto"/>
              </w:rPr>
              <w:fldChar w:fldCharType="end"/>
            </w:r>
            <w:r w:rsidRPr="0091524F">
              <w:rPr>
                <w:rFonts w:ascii="Arial" w:hAnsi="Arial" w:cs="Arial"/>
                <w:color w:val="auto"/>
              </w:rPr>
              <w:t>)</w:t>
            </w:r>
          </w:p>
          <w:p w14:paraId="2DA47C05" w14:textId="77777777" w:rsidR="00761F4E" w:rsidRPr="001408CD" w:rsidRDefault="00761F4E" w:rsidP="00761F4E">
            <w:pPr>
              <w:pStyle w:val="Tabellentext"/>
              <w:spacing w:before="60" w:after="0"/>
              <w:rPr>
                <w:rFonts w:ascii="Arial" w:hAnsi="Arial" w:cs="Arial"/>
                <w:i/>
                <w:color w:val="auto"/>
                <w:lang w:val="en-US"/>
              </w:rPr>
            </w:pPr>
            <w:r w:rsidRPr="001408CD">
              <w:rPr>
                <w:rFonts w:ascii="Arial" w:hAnsi="Arial" w:cs="Arial"/>
                <w:i/>
                <w:color w:val="auto"/>
                <w:lang w:val="en-US"/>
              </w:rPr>
              <w:t>If certification is required for KTA, Deutsche Bahn, military applications or classification societies (</w:t>
            </w:r>
            <w:proofErr w:type="gramStart"/>
            <w:r w:rsidRPr="001408CD">
              <w:rPr>
                <w:rFonts w:ascii="Arial" w:hAnsi="Arial" w:cs="Arial"/>
                <w:i/>
                <w:color w:val="auto"/>
                <w:lang w:val="en-US"/>
              </w:rPr>
              <w:t>e.g.</w:t>
            </w:r>
            <w:proofErr w:type="gramEnd"/>
            <w:r w:rsidRPr="001408CD">
              <w:rPr>
                <w:rFonts w:ascii="Arial" w:hAnsi="Arial" w:cs="Arial"/>
                <w:i/>
                <w:color w:val="auto"/>
                <w:lang w:val="en-US"/>
              </w:rPr>
              <w:t xml:space="preserve"> GL, LR etc.), are these currently valid and available?</w:t>
            </w:r>
          </w:p>
          <w:p w14:paraId="1A368896" w14:textId="77777777" w:rsidR="00761F4E" w:rsidRPr="0091524F" w:rsidRDefault="00761F4E" w:rsidP="00761F4E">
            <w:pPr>
              <w:pStyle w:val="Tabellentext"/>
              <w:spacing w:after="0"/>
              <w:rPr>
                <w:rFonts w:ascii="Arial" w:hAnsi="Arial" w:cs="Arial"/>
                <w:color w:val="auto"/>
                <w:lang w:val="en-US"/>
              </w:rPr>
            </w:pPr>
            <w:r w:rsidRPr="0091524F">
              <w:rPr>
                <w:rFonts w:ascii="Arial" w:hAnsi="Arial" w:cs="Arial"/>
                <w:i/>
                <w:color w:val="auto"/>
                <w:lang w:val="en-US"/>
              </w:rPr>
              <w:t>If not, please provide a detailed explanation (</w:t>
            </w:r>
            <w:r w:rsidRPr="0091524F">
              <w:rPr>
                <w:rFonts w:ascii="Arial" w:hAnsi="Arial" w:cs="Arial"/>
                <w:i/>
                <w:color w:val="auto"/>
                <w:lang w:val="en-GB"/>
              </w:rPr>
              <w:t xml:space="preserve">see attachment ref./no.: </w:t>
            </w:r>
            <w:r w:rsidRPr="0091524F">
              <w:rPr>
                <w:rFonts w:ascii="Arial" w:hAnsi="Arial" w:cs="Arial"/>
                <w:i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1524F">
              <w:rPr>
                <w:rFonts w:ascii="Arial" w:hAnsi="Arial" w:cs="Arial"/>
                <w:i/>
                <w:color w:val="auto"/>
                <w:lang w:val="en-US"/>
              </w:rPr>
              <w:instrText xml:space="preserve"> FORMTEXT </w:instrText>
            </w:r>
            <w:r w:rsidRPr="0091524F">
              <w:rPr>
                <w:rFonts w:ascii="Arial" w:hAnsi="Arial" w:cs="Arial"/>
                <w:i/>
                <w:color w:val="auto"/>
              </w:rPr>
            </w:r>
            <w:r w:rsidRPr="0091524F">
              <w:rPr>
                <w:rFonts w:ascii="Arial" w:hAnsi="Arial" w:cs="Arial"/>
                <w:i/>
                <w:color w:val="auto"/>
              </w:rPr>
              <w:fldChar w:fldCharType="separate"/>
            </w:r>
            <w:r w:rsidRPr="0091524F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i/>
                <w:color w:val="auto"/>
              </w:rPr>
              <w:fldChar w:fldCharType="end"/>
            </w:r>
            <w:r w:rsidRPr="0091524F">
              <w:rPr>
                <w:rFonts w:ascii="Arial" w:hAnsi="Arial" w:cs="Arial"/>
                <w:i/>
                <w:color w:val="auto"/>
                <w:lang w:val="en-US"/>
              </w:rPr>
              <w:t>)</w:t>
            </w:r>
          </w:p>
        </w:tc>
        <w:tc>
          <w:tcPr>
            <w:tcW w:w="504" w:type="dxa"/>
            <w:vAlign w:val="center"/>
          </w:tcPr>
          <w:p w14:paraId="3922A1E2" w14:textId="77777777" w:rsidR="00761F4E" w:rsidRPr="0091524F" w:rsidRDefault="00761F4E" w:rsidP="00761F4E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  <w:fldChar w:fldCharType="separate"/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00A92835" w14:textId="77777777" w:rsidR="00761F4E" w:rsidRPr="0091524F" w:rsidRDefault="00761F4E" w:rsidP="00761F4E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  <w:fldChar w:fldCharType="separate"/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698" w:type="dxa"/>
            <w:vAlign w:val="center"/>
          </w:tcPr>
          <w:p w14:paraId="74782935" w14:textId="77777777" w:rsidR="00761F4E" w:rsidRPr="0091524F" w:rsidRDefault="00761F4E" w:rsidP="00761F4E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  <w:fldChar w:fldCharType="separate"/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</w:tr>
      <w:tr w:rsidR="00761F4E" w:rsidRPr="0091524F" w14:paraId="085405AE" w14:textId="77777777" w:rsidTr="00400FF9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9994" w:type="dxa"/>
            <w:gridSpan w:val="8"/>
            <w:vAlign w:val="center"/>
          </w:tcPr>
          <w:p w14:paraId="48CD5573" w14:textId="77777777" w:rsidR="00761F4E" w:rsidRPr="0091524F" w:rsidRDefault="00761F4E" w:rsidP="00761F4E">
            <w:pPr>
              <w:tabs>
                <w:tab w:val="left" w:pos="808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61F4E" w:rsidRPr="0091524F" w14:paraId="02CC9B29" w14:textId="77777777" w:rsidTr="00400FF9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435" w:type="dxa"/>
          </w:tcPr>
          <w:p w14:paraId="1A6AA314" w14:textId="77777777" w:rsidR="00761F4E" w:rsidRPr="0091524F" w:rsidRDefault="00761F4E" w:rsidP="00761F4E">
            <w:pPr>
              <w:pStyle w:val="Tabellentext"/>
              <w:spacing w:after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91524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853" w:type="dxa"/>
            <w:gridSpan w:val="4"/>
            <w:vAlign w:val="center"/>
          </w:tcPr>
          <w:p w14:paraId="07FEF8F5" w14:textId="77777777" w:rsidR="00761F4E" w:rsidRPr="0091524F" w:rsidRDefault="00761F4E" w:rsidP="00761F4E">
            <w:pPr>
              <w:pStyle w:val="Tabellentext"/>
              <w:spacing w:after="0"/>
              <w:rPr>
                <w:rFonts w:ascii="Arial" w:hAnsi="Arial" w:cs="Arial"/>
                <w:color w:val="auto"/>
                <w:lang w:val="en-US"/>
              </w:rPr>
            </w:pPr>
            <w:r w:rsidRPr="0091524F">
              <w:rPr>
                <w:rFonts w:ascii="Arial" w:hAnsi="Arial" w:cs="Arial"/>
                <w:color w:val="auto"/>
              </w:rPr>
              <w:t xml:space="preserve">Ist der geplante Auftrag mit den derzeit vorhandenen Engineering Kapazitäten sowie den vorhandenen Ressourcen zur Dokumentationserstellung qualitativ und termin-gerecht realisierbar? </w:t>
            </w:r>
            <w:r w:rsidRPr="0091524F">
              <w:rPr>
                <w:rFonts w:ascii="Arial" w:hAnsi="Arial" w:cs="Arial"/>
                <w:color w:val="auto"/>
              </w:rPr>
              <w:br/>
            </w:r>
            <w:proofErr w:type="spellStart"/>
            <w:r w:rsidRPr="0091524F">
              <w:rPr>
                <w:rFonts w:ascii="Arial" w:hAnsi="Arial" w:cs="Arial"/>
                <w:color w:val="auto"/>
                <w:lang w:val="en-US"/>
              </w:rPr>
              <w:t>Wenn</w:t>
            </w:r>
            <w:proofErr w:type="spellEnd"/>
            <w:r w:rsidRPr="0091524F">
              <w:rPr>
                <w:rFonts w:ascii="Arial" w:hAnsi="Arial" w:cs="Arial"/>
                <w:color w:val="auto"/>
                <w:lang w:val="en-US"/>
              </w:rPr>
              <w:t xml:space="preserve"> „</w:t>
            </w:r>
            <w:proofErr w:type="spellStart"/>
            <w:proofErr w:type="gramStart"/>
            <w:r w:rsidRPr="0091524F">
              <w:rPr>
                <w:rFonts w:ascii="Arial" w:hAnsi="Arial" w:cs="Arial"/>
                <w:color w:val="auto"/>
                <w:lang w:val="en-US"/>
              </w:rPr>
              <w:t>nein</w:t>
            </w:r>
            <w:proofErr w:type="spellEnd"/>
            <w:r w:rsidRPr="0091524F">
              <w:rPr>
                <w:rFonts w:ascii="Arial" w:hAnsi="Arial" w:cs="Arial"/>
                <w:color w:val="auto"/>
                <w:lang w:val="en-US"/>
              </w:rPr>
              <w:t>“</w:t>
            </w:r>
            <w:proofErr w:type="gramEnd"/>
            <w:r w:rsidRPr="0091524F">
              <w:rPr>
                <w:rFonts w:ascii="Arial" w:hAnsi="Arial" w:cs="Arial"/>
                <w:color w:val="auto"/>
                <w:lang w:val="en-US"/>
              </w:rPr>
              <w:t xml:space="preserve">, </w:t>
            </w:r>
            <w:proofErr w:type="spellStart"/>
            <w:r w:rsidRPr="0091524F">
              <w:rPr>
                <w:rFonts w:ascii="Arial" w:hAnsi="Arial" w:cs="Arial"/>
                <w:color w:val="auto"/>
                <w:lang w:val="en-US"/>
              </w:rPr>
              <w:t>ausführliche</w:t>
            </w:r>
            <w:proofErr w:type="spellEnd"/>
            <w:r w:rsidRPr="0091524F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91524F">
              <w:rPr>
                <w:rFonts w:ascii="Arial" w:hAnsi="Arial" w:cs="Arial"/>
                <w:color w:val="auto"/>
                <w:lang w:val="en-US"/>
              </w:rPr>
              <w:t>Erläuterung</w:t>
            </w:r>
            <w:proofErr w:type="spellEnd"/>
            <w:r w:rsidRPr="0091524F">
              <w:rPr>
                <w:rFonts w:ascii="Arial" w:hAnsi="Arial" w:cs="Arial"/>
                <w:color w:val="auto"/>
                <w:lang w:val="en-US"/>
              </w:rPr>
              <w:t xml:space="preserve"> (</w:t>
            </w:r>
            <w:proofErr w:type="spellStart"/>
            <w:r w:rsidRPr="0091524F">
              <w:rPr>
                <w:rFonts w:ascii="Arial" w:hAnsi="Arial" w:cs="Arial"/>
                <w:color w:val="auto"/>
                <w:lang w:val="en-US"/>
              </w:rPr>
              <w:t>Siehe</w:t>
            </w:r>
            <w:proofErr w:type="spellEnd"/>
            <w:r w:rsidRPr="0091524F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91524F">
              <w:rPr>
                <w:rFonts w:ascii="Arial" w:hAnsi="Arial" w:cs="Arial"/>
                <w:color w:val="auto"/>
                <w:lang w:val="en-US"/>
              </w:rPr>
              <w:t>Beiblatt</w:t>
            </w:r>
            <w:proofErr w:type="spellEnd"/>
            <w:r w:rsidRPr="0091524F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91524F">
              <w:rPr>
                <w:rFonts w:ascii="Arial" w:hAnsi="Arial" w:cs="Arial"/>
                <w:color w:val="auto"/>
                <w:lang w:val="en-US"/>
              </w:rPr>
              <w:t>mit</w:t>
            </w:r>
            <w:proofErr w:type="spellEnd"/>
            <w:r w:rsidRPr="0091524F">
              <w:rPr>
                <w:rFonts w:ascii="Arial" w:hAnsi="Arial" w:cs="Arial"/>
                <w:color w:val="auto"/>
                <w:lang w:val="en-US"/>
              </w:rPr>
              <w:t xml:space="preserve"> Ref./Nr.: </w:t>
            </w:r>
            <w:r w:rsidRPr="0091524F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1524F">
              <w:rPr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Pr="0091524F">
              <w:rPr>
                <w:rFonts w:ascii="Arial" w:hAnsi="Arial" w:cs="Arial"/>
                <w:color w:val="auto"/>
              </w:rPr>
            </w:r>
            <w:r w:rsidRPr="0091524F">
              <w:rPr>
                <w:rFonts w:ascii="Arial" w:hAnsi="Arial" w:cs="Arial"/>
                <w:color w:val="auto"/>
              </w:rPr>
              <w:fldChar w:fldCharType="separate"/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color w:val="auto"/>
              </w:rPr>
              <w:fldChar w:fldCharType="end"/>
            </w:r>
            <w:r w:rsidRPr="0091524F">
              <w:rPr>
                <w:rFonts w:ascii="Arial" w:hAnsi="Arial" w:cs="Arial"/>
                <w:color w:val="auto"/>
                <w:lang w:val="en-US"/>
              </w:rPr>
              <w:t>)</w:t>
            </w:r>
          </w:p>
          <w:p w14:paraId="5BA17571" w14:textId="77777777" w:rsidR="00761F4E" w:rsidRDefault="00761F4E" w:rsidP="00761F4E">
            <w:pPr>
              <w:pStyle w:val="Tabellentext"/>
              <w:spacing w:before="60" w:after="0"/>
              <w:rPr>
                <w:rFonts w:ascii="Arial" w:hAnsi="Arial" w:cs="Arial"/>
                <w:i/>
                <w:color w:val="auto"/>
                <w:lang w:val="en-US"/>
              </w:rPr>
            </w:pPr>
            <w:r w:rsidRPr="0091524F">
              <w:rPr>
                <w:rFonts w:ascii="Arial" w:hAnsi="Arial" w:cs="Arial"/>
                <w:i/>
                <w:color w:val="auto"/>
                <w:lang w:val="en-US"/>
              </w:rPr>
              <w:t xml:space="preserve">Is the planned order feasible in terms of quality and scheduling, and with the currently available engineering capacity and resources </w:t>
            </w:r>
            <w:r>
              <w:rPr>
                <w:rFonts w:ascii="Arial" w:hAnsi="Arial" w:cs="Arial"/>
                <w:i/>
                <w:color w:val="auto"/>
                <w:lang w:val="en-US"/>
              </w:rPr>
              <w:t>for the issue of documentation?</w:t>
            </w:r>
          </w:p>
          <w:p w14:paraId="5C2350DB" w14:textId="77777777" w:rsidR="00761F4E" w:rsidRPr="0091524F" w:rsidRDefault="00761F4E" w:rsidP="00761F4E">
            <w:pPr>
              <w:pStyle w:val="Tabellentext"/>
              <w:spacing w:after="0"/>
              <w:rPr>
                <w:rFonts w:ascii="Arial" w:hAnsi="Arial" w:cs="Arial"/>
                <w:i/>
                <w:color w:val="auto"/>
                <w:lang w:val="en-US"/>
              </w:rPr>
            </w:pPr>
            <w:r w:rsidRPr="0091524F">
              <w:rPr>
                <w:rFonts w:ascii="Arial" w:hAnsi="Arial" w:cs="Arial"/>
                <w:i/>
                <w:color w:val="auto"/>
                <w:lang w:val="en-US"/>
              </w:rPr>
              <w:t xml:space="preserve">If not, please provide a detailed explanation (see attachment, ref./no.: </w:t>
            </w:r>
            <w:r w:rsidRPr="0091524F">
              <w:rPr>
                <w:rFonts w:ascii="Arial" w:hAnsi="Arial" w:cs="Arial"/>
                <w:i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1524F">
              <w:rPr>
                <w:rFonts w:ascii="Arial" w:hAnsi="Arial" w:cs="Arial"/>
                <w:i/>
                <w:color w:val="auto"/>
                <w:lang w:val="en-US"/>
              </w:rPr>
              <w:instrText xml:space="preserve"> FORMTEXT </w:instrText>
            </w:r>
            <w:r w:rsidRPr="0091524F">
              <w:rPr>
                <w:rFonts w:ascii="Arial" w:hAnsi="Arial" w:cs="Arial"/>
                <w:i/>
                <w:color w:val="auto"/>
              </w:rPr>
            </w:r>
            <w:r w:rsidRPr="0091524F">
              <w:rPr>
                <w:rFonts w:ascii="Arial" w:hAnsi="Arial" w:cs="Arial"/>
                <w:i/>
                <w:color w:val="auto"/>
              </w:rPr>
              <w:fldChar w:fldCharType="separate"/>
            </w:r>
            <w:r w:rsidRPr="0091524F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i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i/>
                <w:color w:val="auto"/>
              </w:rPr>
              <w:fldChar w:fldCharType="end"/>
            </w:r>
            <w:r w:rsidRPr="0091524F">
              <w:rPr>
                <w:rFonts w:ascii="Arial" w:hAnsi="Arial" w:cs="Arial"/>
                <w:i/>
                <w:color w:val="auto"/>
                <w:lang w:val="en-US"/>
              </w:rPr>
              <w:t>)</w:t>
            </w:r>
          </w:p>
        </w:tc>
        <w:tc>
          <w:tcPr>
            <w:tcW w:w="504" w:type="dxa"/>
            <w:vAlign w:val="center"/>
          </w:tcPr>
          <w:p w14:paraId="51E1D579" w14:textId="77777777" w:rsidR="00761F4E" w:rsidRPr="0091524F" w:rsidRDefault="00761F4E" w:rsidP="00761F4E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</w:pP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  <w:fldChar w:fldCharType="separate"/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5FC75CB8" w14:textId="77777777" w:rsidR="00761F4E" w:rsidRPr="0091524F" w:rsidRDefault="00761F4E" w:rsidP="00761F4E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  <w:fldChar w:fldCharType="separate"/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698" w:type="dxa"/>
            <w:vAlign w:val="center"/>
          </w:tcPr>
          <w:p w14:paraId="7E3CEFE8" w14:textId="77777777" w:rsidR="00761F4E" w:rsidRPr="0091524F" w:rsidRDefault="00761F4E" w:rsidP="00761F4E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  <w:fldChar w:fldCharType="separate"/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</w:tr>
      <w:tr w:rsidR="00761F4E" w:rsidRPr="0091524F" w14:paraId="214C4DE1" w14:textId="77777777" w:rsidTr="00400FF9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9994" w:type="dxa"/>
            <w:gridSpan w:val="8"/>
            <w:vAlign w:val="center"/>
          </w:tcPr>
          <w:p w14:paraId="7E691B61" w14:textId="77777777" w:rsidR="00761F4E" w:rsidRPr="0091524F" w:rsidRDefault="00761F4E" w:rsidP="00761F4E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761F4E" w:rsidRPr="005124F8" w14:paraId="33533F17" w14:textId="77777777" w:rsidTr="00400FF9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435" w:type="dxa"/>
          </w:tcPr>
          <w:p w14:paraId="0754820A" w14:textId="77777777" w:rsidR="00761F4E" w:rsidRPr="00071D9C" w:rsidRDefault="00761F4E" w:rsidP="00761F4E">
            <w:pPr>
              <w:pStyle w:val="Tabellentext"/>
              <w:spacing w:after="0"/>
              <w:rPr>
                <w:rFonts w:ascii="Arial" w:hAnsi="Arial" w:cs="Arial"/>
                <w:b/>
              </w:rPr>
            </w:pPr>
            <w:r w:rsidRPr="00071D9C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7853" w:type="dxa"/>
            <w:gridSpan w:val="4"/>
            <w:vAlign w:val="center"/>
          </w:tcPr>
          <w:p w14:paraId="500D702E" w14:textId="77777777" w:rsidR="00761F4E" w:rsidRPr="00071D9C" w:rsidRDefault="00761F4E" w:rsidP="00761F4E">
            <w:pPr>
              <w:pStyle w:val="Tabellentext"/>
              <w:rPr>
                <w:rFonts w:ascii="Arial" w:hAnsi="Arial" w:cs="Arial"/>
                <w:color w:val="auto"/>
              </w:rPr>
            </w:pPr>
            <w:r w:rsidRPr="00071D9C">
              <w:rPr>
                <w:rFonts w:ascii="Arial" w:hAnsi="Arial" w:cs="Arial"/>
                <w:color w:val="auto"/>
              </w:rPr>
              <w:t>Entspricht die Verpackung der Teile / Komponenten den Vorgaben der allgemeinen Anliefervorschriften?</w:t>
            </w:r>
          </w:p>
          <w:p w14:paraId="2E95778B" w14:textId="77777777" w:rsidR="00761F4E" w:rsidRPr="00071D9C" w:rsidRDefault="00761F4E" w:rsidP="00761F4E">
            <w:pPr>
              <w:pStyle w:val="Tabellentext"/>
              <w:spacing w:before="60" w:after="0"/>
              <w:rPr>
                <w:rFonts w:ascii="Arial" w:hAnsi="Arial" w:cs="Arial"/>
                <w:i/>
                <w:color w:val="auto"/>
                <w:lang w:val="en-US"/>
              </w:rPr>
            </w:pPr>
            <w:r w:rsidRPr="00071D9C">
              <w:rPr>
                <w:rFonts w:ascii="Arial" w:hAnsi="Arial" w:cs="Arial"/>
                <w:i/>
                <w:color w:val="auto"/>
                <w:lang w:val="en-US"/>
              </w:rPr>
              <w:t>Is the packaging for the parts / components planned according to General Conditions for Delivery Standard?</w:t>
            </w:r>
          </w:p>
        </w:tc>
        <w:tc>
          <w:tcPr>
            <w:tcW w:w="504" w:type="dxa"/>
            <w:vAlign w:val="center"/>
          </w:tcPr>
          <w:p w14:paraId="3717D960" w14:textId="77777777" w:rsidR="00761F4E" w:rsidRPr="00071D9C" w:rsidRDefault="00761F4E" w:rsidP="00761F4E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071D9C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D9C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  <w:fldChar w:fldCharType="separate"/>
            </w:r>
            <w:r w:rsidRPr="00071D9C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28FB1576" w14:textId="77777777" w:rsidR="00761F4E" w:rsidRPr="00071D9C" w:rsidRDefault="00761F4E" w:rsidP="00761F4E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071D9C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D9C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  <w:fldChar w:fldCharType="separate"/>
            </w:r>
            <w:r w:rsidRPr="00071D9C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698" w:type="dxa"/>
            <w:vAlign w:val="center"/>
          </w:tcPr>
          <w:p w14:paraId="437324B0" w14:textId="77777777" w:rsidR="00761F4E" w:rsidRPr="0091524F" w:rsidRDefault="00761F4E" w:rsidP="00761F4E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071D9C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D9C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  <w:fldChar w:fldCharType="separate"/>
            </w:r>
            <w:r w:rsidRPr="00071D9C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</w:tr>
      <w:tr w:rsidR="00761F4E" w:rsidRPr="0091524F" w14:paraId="1F38768D" w14:textId="77777777" w:rsidTr="00400FF9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9994" w:type="dxa"/>
            <w:gridSpan w:val="8"/>
            <w:vAlign w:val="center"/>
          </w:tcPr>
          <w:p w14:paraId="1BA83651" w14:textId="77777777" w:rsidR="00761F4E" w:rsidRPr="0091524F" w:rsidRDefault="00761F4E" w:rsidP="00761F4E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761F4E" w:rsidRPr="005124F8" w14:paraId="292EE3AC" w14:textId="77777777" w:rsidTr="00400FF9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435" w:type="dxa"/>
          </w:tcPr>
          <w:p w14:paraId="5428D0BE" w14:textId="77777777" w:rsidR="00761F4E" w:rsidRDefault="00761F4E" w:rsidP="00761F4E">
            <w:pPr>
              <w:pStyle w:val="Tabellentex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7853" w:type="dxa"/>
            <w:gridSpan w:val="4"/>
            <w:vAlign w:val="center"/>
          </w:tcPr>
          <w:p w14:paraId="3CDCFAD7" w14:textId="77777777" w:rsidR="00761F4E" w:rsidRDefault="00761F4E" w:rsidP="00761F4E">
            <w:pPr>
              <w:pStyle w:val="Tabellentext"/>
              <w:spacing w:after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Ist das geplante Auftragsvolumen mit den derzeit vorhandenen Produktionsressourcen erfüllbar?</w:t>
            </w:r>
          </w:p>
          <w:p w14:paraId="048FE094" w14:textId="77777777" w:rsidR="00761F4E" w:rsidRDefault="00761F4E" w:rsidP="00761F4E">
            <w:pPr>
              <w:pStyle w:val="Tabellen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Wenn „nein“, ausführliche Erläuterung </w:t>
            </w:r>
            <w:r w:rsidRPr="00D205D3">
              <w:rPr>
                <w:rFonts w:ascii="Arial" w:hAnsi="Arial" w:cs="Arial"/>
                <w:color w:val="auto"/>
              </w:rPr>
              <w:t xml:space="preserve">(Siehe Beiblatt mit </w:t>
            </w:r>
            <w:proofErr w:type="spellStart"/>
            <w:proofErr w:type="gramStart"/>
            <w:r w:rsidRPr="00D205D3">
              <w:rPr>
                <w:rFonts w:ascii="Arial" w:hAnsi="Arial" w:cs="Arial"/>
                <w:color w:val="auto"/>
              </w:rPr>
              <w:t>Ref</w:t>
            </w:r>
            <w:proofErr w:type="spellEnd"/>
            <w:r w:rsidRPr="00D205D3">
              <w:rPr>
                <w:rFonts w:ascii="Arial" w:hAnsi="Arial" w:cs="Arial"/>
                <w:color w:val="auto"/>
              </w:rPr>
              <w:t>./</w:t>
            </w:r>
            <w:proofErr w:type="gramEnd"/>
            <w:r w:rsidRPr="00D205D3">
              <w:rPr>
                <w:rFonts w:ascii="Arial" w:hAnsi="Arial" w:cs="Arial"/>
                <w:color w:val="auto"/>
              </w:rPr>
              <w:t xml:space="preserve">Nr.: </w:t>
            </w:r>
            <w:r>
              <w:rPr>
                <w:rFonts w:ascii="Arial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</w:rPr>
            </w:r>
            <w:r>
              <w:rPr>
                <w:rFonts w:ascii="Arial" w:hAnsi="Arial" w:cs="Arial"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noProof/>
                <w:color w:val="auto"/>
              </w:rPr>
              <w:t> </w:t>
            </w:r>
            <w:r>
              <w:rPr>
                <w:rFonts w:ascii="Arial" w:hAnsi="Arial" w:cs="Arial"/>
                <w:color w:val="auto"/>
              </w:rPr>
              <w:fldChar w:fldCharType="end"/>
            </w:r>
            <w:r w:rsidRPr="00D205D3">
              <w:rPr>
                <w:rFonts w:ascii="Arial" w:hAnsi="Arial" w:cs="Arial"/>
                <w:color w:val="auto"/>
              </w:rPr>
              <w:t>)</w:t>
            </w:r>
          </w:p>
          <w:p w14:paraId="1EA73268" w14:textId="77777777" w:rsidR="00761F4E" w:rsidRDefault="00761F4E" w:rsidP="00761F4E">
            <w:pPr>
              <w:pStyle w:val="Tabellentext"/>
              <w:spacing w:after="0"/>
              <w:rPr>
                <w:rFonts w:ascii="Arial" w:hAnsi="Arial" w:cs="Arial"/>
                <w:i/>
                <w:color w:val="auto"/>
                <w:lang w:val="en-US"/>
              </w:rPr>
            </w:pPr>
            <w:r w:rsidRPr="00211975">
              <w:rPr>
                <w:rFonts w:ascii="Arial" w:hAnsi="Arial" w:cs="Arial"/>
                <w:i/>
                <w:color w:val="auto"/>
                <w:lang w:val="en-US"/>
              </w:rPr>
              <w:t>Can the planned order volume be re</w:t>
            </w:r>
            <w:r>
              <w:rPr>
                <w:rFonts w:ascii="Arial" w:hAnsi="Arial" w:cs="Arial"/>
                <w:i/>
                <w:color w:val="auto"/>
                <w:lang w:val="en-US"/>
              </w:rPr>
              <w:t>a</w:t>
            </w:r>
            <w:r w:rsidRPr="00211975">
              <w:rPr>
                <w:rFonts w:ascii="Arial" w:hAnsi="Arial" w:cs="Arial"/>
                <w:i/>
                <w:color w:val="auto"/>
                <w:lang w:val="en-US"/>
              </w:rPr>
              <w:t xml:space="preserve">lized using the production resources that are currently available? </w:t>
            </w:r>
          </w:p>
          <w:p w14:paraId="0F4592CE" w14:textId="77777777" w:rsidR="00761F4E" w:rsidRPr="00211975" w:rsidRDefault="00761F4E" w:rsidP="00761F4E">
            <w:pPr>
              <w:pStyle w:val="Tabellentext"/>
              <w:rPr>
                <w:rFonts w:ascii="Arial" w:hAnsi="Arial" w:cs="Arial"/>
                <w:i/>
                <w:color w:val="auto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lang w:val="en-US"/>
              </w:rPr>
              <w:t>I</w:t>
            </w:r>
            <w:r w:rsidRPr="00211975">
              <w:rPr>
                <w:rFonts w:ascii="Arial" w:hAnsi="Arial" w:cs="Arial"/>
                <w:i/>
                <w:color w:val="auto"/>
                <w:lang w:val="en-US"/>
              </w:rPr>
              <w:t>f not, please attach detailed explanations (see attachment ref./no.:</w:t>
            </w:r>
            <w:r w:rsidRPr="00211975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Pr="0091524F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11975">
              <w:rPr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Pr="0091524F">
              <w:rPr>
                <w:rFonts w:ascii="Arial" w:hAnsi="Arial" w:cs="Arial"/>
                <w:color w:val="auto"/>
              </w:rPr>
            </w:r>
            <w:r w:rsidRPr="0091524F">
              <w:rPr>
                <w:rFonts w:ascii="Arial" w:hAnsi="Arial" w:cs="Arial"/>
                <w:color w:val="auto"/>
              </w:rPr>
              <w:fldChar w:fldCharType="separate"/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noProof/>
                <w:color w:val="auto"/>
              </w:rPr>
              <w:t> </w:t>
            </w:r>
            <w:r w:rsidRPr="0091524F">
              <w:rPr>
                <w:rFonts w:ascii="Arial" w:hAnsi="Arial" w:cs="Arial"/>
                <w:color w:val="auto"/>
              </w:rPr>
              <w:fldChar w:fldCharType="end"/>
            </w:r>
            <w:r w:rsidRPr="00211975">
              <w:rPr>
                <w:rFonts w:ascii="Arial" w:hAnsi="Arial" w:cs="Arial"/>
                <w:i/>
                <w:color w:val="auto"/>
                <w:lang w:val="en-US"/>
              </w:rPr>
              <w:t>)</w:t>
            </w:r>
          </w:p>
        </w:tc>
        <w:tc>
          <w:tcPr>
            <w:tcW w:w="504" w:type="dxa"/>
            <w:vAlign w:val="center"/>
          </w:tcPr>
          <w:p w14:paraId="7B1DA633" w14:textId="77777777" w:rsidR="00761F4E" w:rsidRPr="001408CD" w:rsidRDefault="00761F4E" w:rsidP="00761F4E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vAlign w:val="center"/>
          </w:tcPr>
          <w:p w14:paraId="3B7DE9AA" w14:textId="77777777" w:rsidR="00761F4E" w:rsidRPr="0091524F" w:rsidRDefault="00761F4E" w:rsidP="00761F4E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  <w:fldChar w:fldCharType="separate"/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698" w:type="dxa"/>
            <w:vAlign w:val="center"/>
          </w:tcPr>
          <w:p w14:paraId="6879F167" w14:textId="77777777" w:rsidR="00761F4E" w:rsidRPr="0091524F" w:rsidRDefault="00761F4E" w:rsidP="00761F4E">
            <w:pPr>
              <w:pStyle w:val="Tabellentext"/>
              <w:spacing w:after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</w:r>
            <w:r w:rsidR="003D40D8">
              <w:rPr>
                <w:rFonts w:ascii="Arial" w:hAnsi="Arial" w:cs="Arial"/>
                <w:color w:val="auto"/>
                <w:sz w:val="28"/>
                <w:szCs w:val="28"/>
              </w:rPr>
              <w:fldChar w:fldCharType="separate"/>
            </w:r>
            <w:r w:rsidRPr="0091524F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</w:tr>
    </w:tbl>
    <w:p w14:paraId="06E0FC81" w14:textId="77777777" w:rsidR="00F53EFC" w:rsidRPr="0091524F" w:rsidRDefault="00F53EFC" w:rsidP="00F53EFC">
      <w:pPr>
        <w:tabs>
          <w:tab w:val="left" w:pos="8080"/>
        </w:tabs>
        <w:rPr>
          <w:rFonts w:ascii="Arial" w:hAnsi="Arial" w:cs="Arial"/>
          <w:color w:val="000000"/>
          <w:sz w:val="10"/>
          <w:szCs w:val="10"/>
        </w:rPr>
      </w:pPr>
    </w:p>
    <w:p w14:paraId="00438B21" w14:textId="77777777" w:rsidR="00F53EFC" w:rsidRPr="0091524F" w:rsidRDefault="00F53EFC" w:rsidP="006E03C3">
      <w:pPr>
        <w:pStyle w:val="Funotentext"/>
        <w:tabs>
          <w:tab w:val="left" w:pos="284"/>
        </w:tabs>
        <w:spacing w:after="0"/>
        <w:jc w:val="left"/>
        <w:rPr>
          <w:rFonts w:ascii="Arial" w:hAnsi="Arial" w:cs="Arial"/>
          <w:sz w:val="16"/>
          <w:szCs w:val="16"/>
          <w:lang w:val="en-US"/>
        </w:rPr>
      </w:pPr>
      <w:r w:rsidRPr="0091524F">
        <w:rPr>
          <w:rStyle w:val="Funotenzeichen"/>
          <w:rFonts w:ascii="Arial" w:hAnsi="Arial" w:cs="Arial"/>
        </w:rPr>
        <w:footnoteRef/>
      </w:r>
      <w:r w:rsidRPr="0091524F">
        <w:rPr>
          <w:rFonts w:ascii="Arial" w:hAnsi="Arial" w:cs="Arial"/>
          <w:sz w:val="16"/>
          <w:szCs w:val="16"/>
        </w:rPr>
        <w:t xml:space="preserve"> </w:t>
      </w:r>
      <w:r w:rsidR="006D7C16" w:rsidRPr="0091524F">
        <w:rPr>
          <w:rFonts w:ascii="Arial" w:hAnsi="Arial" w:cs="Arial"/>
          <w:sz w:val="16"/>
          <w:szCs w:val="16"/>
        </w:rPr>
        <w:tab/>
      </w:r>
      <w:r w:rsidR="00B611AD" w:rsidRPr="0091524F">
        <w:rPr>
          <w:rFonts w:ascii="Arial" w:hAnsi="Arial" w:cs="Arial"/>
          <w:sz w:val="16"/>
          <w:szCs w:val="16"/>
        </w:rPr>
        <w:t>nicht anwendbar</w:t>
      </w:r>
      <w:r w:rsidR="00B611AD" w:rsidRPr="0091524F">
        <w:rPr>
          <w:rFonts w:ascii="Arial" w:hAnsi="Arial" w:cs="Arial"/>
          <w:i/>
          <w:sz w:val="16"/>
          <w:szCs w:val="16"/>
        </w:rPr>
        <w:t xml:space="preserve"> / not </w:t>
      </w:r>
      <w:proofErr w:type="spellStart"/>
      <w:r w:rsidR="00B611AD" w:rsidRPr="0091524F">
        <w:rPr>
          <w:rFonts w:ascii="Arial" w:hAnsi="Arial" w:cs="Arial"/>
          <w:i/>
          <w:sz w:val="16"/>
          <w:szCs w:val="16"/>
        </w:rPr>
        <w:t>applicable</w:t>
      </w:r>
      <w:proofErr w:type="spellEnd"/>
    </w:p>
    <w:p w14:paraId="3A3D0F2F" w14:textId="77777777" w:rsidR="00B611AD" w:rsidRPr="0091524F" w:rsidRDefault="00B611AD" w:rsidP="003D15C7">
      <w:pPr>
        <w:tabs>
          <w:tab w:val="left" w:pos="8080"/>
        </w:tabs>
        <w:ind w:right="-568"/>
        <w:rPr>
          <w:rFonts w:ascii="Arial" w:hAnsi="Arial" w:cs="Arial"/>
          <w:b/>
          <w:i/>
          <w:sz w:val="18"/>
          <w:szCs w:val="14"/>
          <w:lang w:val="en-US"/>
        </w:rPr>
      </w:pPr>
    </w:p>
    <w:tbl>
      <w:tblPr>
        <w:tblStyle w:val="Tabellenraster"/>
        <w:tblW w:w="9993" w:type="dxa"/>
        <w:tblInd w:w="38" w:type="dxa"/>
        <w:tblLook w:val="04A0" w:firstRow="1" w:lastRow="0" w:firstColumn="1" w:lastColumn="0" w:noHBand="0" w:noVBand="1"/>
      </w:tblPr>
      <w:tblGrid>
        <w:gridCol w:w="9993"/>
      </w:tblGrid>
      <w:tr w:rsidR="00B611AD" w:rsidRPr="003D40D8" w14:paraId="396FD782" w14:textId="77777777" w:rsidTr="00076D4D">
        <w:tc>
          <w:tcPr>
            <w:tcW w:w="9993" w:type="dxa"/>
          </w:tcPr>
          <w:p w14:paraId="537C5FA2" w14:textId="77777777" w:rsidR="00B611AD" w:rsidRPr="0091524F" w:rsidRDefault="00B611AD" w:rsidP="00076D4D">
            <w:pPr>
              <w:tabs>
                <w:tab w:val="left" w:pos="8080"/>
              </w:tabs>
              <w:spacing w:before="120"/>
              <w:ind w:right="-108"/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91524F">
              <w:rPr>
                <w:rFonts w:ascii="Arial" w:hAnsi="Arial" w:cs="Arial"/>
                <w:b/>
                <w:i/>
                <w:sz w:val="18"/>
                <w:szCs w:val="14"/>
              </w:rPr>
              <w:t xml:space="preserve">Sollte einer der Punkte mit Nein beantwortet werden, hat zwingend eine Abstimmung mit dem Einkäufer zu erfolgen! Eine Lieferung ohne diese Klärung ist nicht zulässig! Alle </w:t>
            </w:r>
            <w:r w:rsidR="006E03C3">
              <w:rPr>
                <w:rFonts w:ascii="Arial" w:hAnsi="Arial" w:cs="Arial"/>
                <w:b/>
                <w:i/>
                <w:sz w:val="18"/>
                <w:szCs w:val="14"/>
              </w:rPr>
              <w:t>10</w:t>
            </w:r>
            <w:r w:rsidRPr="0091524F">
              <w:rPr>
                <w:rFonts w:ascii="Arial" w:hAnsi="Arial" w:cs="Arial"/>
                <w:b/>
                <w:i/>
                <w:sz w:val="18"/>
                <w:szCs w:val="14"/>
              </w:rPr>
              <w:t xml:space="preserve"> Punkte sind auszufüllen.</w:t>
            </w:r>
          </w:p>
          <w:p w14:paraId="656D9EBE" w14:textId="77777777" w:rsidR="00B611AD" w:rsidRPr="0091524F" w:rsidRDefault="00B611AD" w:rsidP="006E03C3">
            <w:pPr>
              <w:pStyle w:val="Tabellentext"/>
              <w:spacing w:before="60" w:after="120"/>
              <w:ind w:right="-108"/>
              <w:rPr>
                <w:rFonts w:ascii="Arial" w:hAnsi="Arial" w:cs="Arial"/>
                <w:b/>
                <w:i/>
                <w:sz w:val="18"/>
                <w:szCs w:val="14"/>
                <w:lang w:val="en-US"/>
              </w:rPr>
            </w:pPr>
            <w:r w:rsidRPr="0091524F">
              <w:rPr>
                <w:rFonts w:ascii="Arial" w:hAnsi="Arial" w:cs="Arial"/>
                <w:b/>
                <w:i/>
                <w:sz w:val="18"/>
                <w:szCs w:val="14"/>
                <w:lang w:val="en-US"/>
              </w:rPr>
              <w:t xml:space="preserve">If 'NO' is the answer to any of the </w:t>
            </w:r>
            <w:r w:rsidRPr="0091524F">
              <w:rPr>
                <w:rFonts w:ascii="Arial" w:hAnsi="Arial" w:cs="Arial"/>
                <w:i/>
                <w:color w:val="auto"/>
                <w:lang w:val="en-US"/>
              </w:rPr>
              <w:t>above</w:t>
            </w:r>
            <w:r w:rsidRPr="0091524F">
              <w:rPr>
                <w:rFonts w:ascii="Arial" w:hAnsi="Arial" w:cs="Arial"/>
                <w:b/>
                <w:i/>
                <w:sz w:val="18"/>
                <w:szCs w:val="14"/>
                <w:lang w:val="en-US"/>
              </w:rPr>
              <w:t xml:space="preserve"> questions, the purchaser must be consulted. Supply is not permissible</w:t>
            </w:r>
            <w:r w:rsidRPr="0091524F">
              <w:rPr>
                <w:rFonts w:ascii="Arial" w:hAnsi="Arial" w:cs="Arial"/>
                <w:b/>
                <w:i/>
                <w:sz w:val="18"/>
                <w:szCs w:val="14"/>
                <w:lang w:val="en-US"/>
              </w:rPr>
              <w:br/>
              <w:t xml:space="preserve">without consultation.  </w:t>
            </w:r>
            <w:r w:rsidR="00806405" w:rsidRPr="0091524F">
              <w:rPr>
                <w:rFonts w:ascii="Arial" w:hAnsi="Arial" w:cs="Arial"/>
                <w:b/>
                <w:i/>
                <w:sz w:val="18"/>
                <w:szCs w:val="14"/>
                <w:lang w:val="en-US"/>
              </w:rPr>
              <w:t xml:space="preserve">All </w:t>
            </w:r>
            <w:r w:rsidR="006E03C3">
              <w:rPr>
                <w:rFonts w:ascii="Arial" w:hAnsi="Arial" w:cs="Arial"/>
                <w:b/>
                <w:i/>
                <w:sz w:val="18"/>
                <w:szCs w:val="14"/>
                <w:lang w:val="en-US"/>
              </w:rPr>
              <w:t>10</w:t>
            </w:r>
            <w:r w:rsidR="00806405" w:rsidRPr="0091524F">
              <w:rPr>
                <w:rFonts w:ascii="Arial" w:hAnsi="Arial" w:cs="Arial"/>
                <w:b/>
                <w:i/>
                <w:sz w:val="18"/>
                <w:szCs w:val="14"/>
                <w:lang w:val="en-US"/>
              </w:rPr>
              <w:t xml:space="preserve"> </w:t>
            </w:r>
            <w:r w:rsidRPr="0091524F">
              <w:rPr>
                <w:rFonts w:ascii="Arial" w:hAnsi="Arial" w:cs="Arial"/>
                <w:b/>
                <w:i/>
                <w:sz w:val="18"/>
                <w:szCs w:val="14"/>
                <w:lang w:val="en-US"/>
              </w:rPr>
              <w:t xml:space="preserve">questions must be answered. </w:t>
            </w:r>
          </w:p>
        </w:tc>
      </w:tr>
    </w:tbl>
    <w:p w14:paraId="12AB7311" w14:textId="77777777" w:rsidR="00B611AD" w:rsidRPr="0091524F" w:rsidRDefault="00B611AD" w:rsidP="003D15C7">
      <w:pPr>
        <w:tabs>
          <w:tab w:val="left" w:pos="8080"/>
        </w:tabs>
        <w:ind w:right="-568"/>
        <w:rPr>
          <w:rFonts w:ascii="Arial" w:hAnsi="Arial" w:cs="Arial"/>
          <w:b/>
          <w:i/>
          <w:sz w:val="18"/>
          <w:szCs w:val="14"/>
          <w:lang w:val="en-US"/>
        </w:rPr>
      </w:pPr>
    </w:p>
    <w:p w14:paraId="566A08AC" w14:textId="77777777" w:rsidR="00F53EFC" w:rsidRPr="0091524F" w:rsidRDefault="00F53EFC" w:rsidP="00F53EFC">
      <w:pPr>
        <w:tabs>
          <w:tab w:val="left" w:pos="8080"/>
        </w:tabs>
        <w:rPr>
          <w:rFonts w:ascii="Arial" w:hAnsi="Arial" w:cs="Arial"/>
          <w:color w:val="000000"/>
          <w:sz w:val="20"/>
          <w:lang w:val="en-US"/>
        </w:rPr>
      </w:pPr>
    </w:p>
    <w:p w14:paraId="3CDBA2D9" w14:textId="77777777" w:rsidR="00E0675B" w:rsidRPr="0091524F" w:rsidRDefault="00F53EFC" w:rsidP="00E0675B">
      <w:pPr>
        <w:tabs>
          <w:tab w:val="left" w:pos="8080"/>
        </w:tabs>
        <w:rPr>
          <w:rFonts w:ascii="Arial" w:hAnsi="Arial" w:cs="Arial"/>
          <w:b/>
          <w:color w:val="000000"/>
          <w:sz w:val="20"/>
        </w:rPr>
      </w:pPr>
      <w:r w:rsidRPr="0091524F">
        <w:rPr>
          <w:rFonts w:ascii="Arial" w:hAnsi="Arial" w:cs="Arial"/>
          <w:b/>
          <w:color w:val="000000"/>
          <w:sz w:val="20"/>
        </w:rPr>
        <w:t>Die Herstellbarkeit des be</w:t>
      </w:r>
      <w:r w:rsidR="00E0675B" w:rsidRPr="0091524F">
        <w:rPr>
          <w:rFonts w:ascii="Arial" w:hAnsi="Arial" w:cs="Arial"/>
          <w:b/>
          <w:color w:val="000000"/>
          <w:sz w:val="20"/>
        </w:rPr>
        <w:t xml:space="preserve">nannten Bauteils wird bestätigt / </w:t>
      </w:r>
    </w:p>
    <w:p w14:paraId="51033C0B" w14:textId="77777777" w:rsidR="00E0675B" w:rsidRPr="0091524F" w:rsidRDefault="00E0675B" w:rsidP="00E0675B">
      <w:pPr>
        <w:tabs>
          <w:tab w:val="left" w:pos="8080"/>
        </w:tabs>
        <w:rPr>
          <w:rFonts w:ascii="Arial" w:hAnsi="Arial" w:cs="Arial"/>
          <w:b/>
          <w:i/>
          <w:color w:val="000000"/>
          <w:sz w:val="20"/>
          <w:lang w:val="en-GB"/>
        </w:rPr>
      </w:pPr>
      <w:r w:rsidRPr="0091524F">
        <w:rPr>
          <w:rFonts w:ascii="Arial" w:hAnsi="Arial" w:cs="Arial"/>
          <w:b/>
          <w:i/>
          <w:sz w:val="20"/>
          <w:lang w:val="en-GB"/>
        </w:rPr>
        <w:t xml:space="preserve">Feasibility is confirmed for the </w:t>
      </w:r>
      <w:proofErr w:type="gramStart"/>
      <w:r w:rsidRPr="0091524F">
        <w:rPr>
          <w:rFonts w:ascii="Arial" w:hAnsi="Arial" w:cs="Arial"/>
          <w:b/>
          <w:i/>
          <w:sz w:val="20"/>
          <w:lang w:val="en-GB"/>
        </w:rPr>
        <w:t>above mentioned</w:t>
      </w:r>
      <w:proofErr w:type="gramEnd"/>
      <w:r w:rsidRPr="0091524F">
        <w:rPr>
          <w:rFonts w:ascii="Arial" w:hAnsi="Arial" w:cs="Arial"/>
          <w:b/>
          <w:i/>
          <w:sz w:val="20"/>
          <w:lang w:val="en-GB"/>
        </w:rPr>
        <w:t xml:space="preserve"> parts:</w:t>
      </w:r>
    </w:p>
    <w:p w14:paraId="04234A57" w14:textId="77777777" w:rsidR="00F53EFC" w:rsidRPr="0091524F" w:rsidRDefault="00F53EFC" w:rsidP="00F53EFC">
      <w:pPr>
        <w:tabs>
          <w:tab w:val="left" w:pos="8080"/>
        </w:tabs>
        <w:rPr>
          <w:rFonts w:ascii="Arial" w:hAnsi="Arial" w:cs="Arial"/>
          <w:b/>
          <w:color w:val="000000"/>
          <w:sz w:val="20"/>
          <w:lang w:val="en-US"/>
        </w:rPr>
      </w:pPr>
    </w:p>
    <w:p w14:paraId="58E7A500" w14:textId="77777777" w:rsidR="00C72063" w:rsidRPr="0091524F" w:rsidRDefault="00C72063">
      <w:pPr>
        <w:tabs>
          <w:tab w:val="left" w:pos="8080"/>
        </w:tabs>
        <w:rPr>
          <w:rFonts w:ascii="Arial" w:hAnsi="Arial" w:cs="Arial"/>
          <w:color w:val="000000"/>
          <w:sz w:val="20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5610"/>
        <w:gridCol w:w="3212"/>
      </w:tblGrid>
      <w:tr w:rsidR="006A62EB" w:rsidRPr="0091524F" w14:paraId="573117FE" w14:textId="77777777" w:rsidTr="005C7E63">
        <w:tc>
          <w:tcPr>
            <w:tcW w:w="817" w:type="dxa"/>
            <w:tcBorders>
              <w:bottom w:val="single" w:sz="4" w:space="0" w:color="auto"/>
            </w:tcBorders>
          </w:tcPr>
          <w:p w14:paraId="49B1D015" w14:textId="77777777" w:rsidR="006A62EB" w:rsidRPr="0091524F" w:rsidRDefault="00FB4977">
            <w:pPr>
              <w:tabs>
                <w:tab w:val="left" w:pos="8080"/>
              </w:tabs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701" w:type="dxa"/>
            <w:tcBorders>
              <w:bottom w:val="single" w:sz="4" w:space="0" w:color="auto"/>
            </w:tcBorders>
          </w:tcPr>
          <w:p w14:paraId="4588A2B9" w14:textId="77777777" w:rsidR="006A62EB" w:rsidRPr="0091524F" w:rsidRDefault="00FB4977">
            <w:pPr>
              <w:tabs>
                <w:tab w:val="left" w:pos="8080"/>
              </w:tabs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3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5D77F08" w14:textId="77777777" w:rsidR="006A62EB" w:rsidRPr="0091524F" w:rsidRDefault="006A62EB">
            <w:pPr>
              <w:tabs>
                <w:tab w:val="left" w:pos="8080"/>
              </w:tabs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6A62EB" w:rsidRPr="0091524F" w14:paraId="3FF4F0EF" w14:textId="77777777" w:rsidTr="005C7E63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11724D0F" w14:textId="77777777" w:rsidR="006A62EB" w:rsidRPr="0091524F" w:rsidRDefault="006A62EB" w:rsidP="00201FD6">
            <w:pPr>
              <w:tabs>
                <w:tab w:val="left" w:pos="8080"/>
              </w:tabs>
              <w:spacing w:before="12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1524F">
              <w:rPr>
                <w:rFonts w:ascii="Arial" w:hAnsi="Arial" w:cs="Arial"/>
                <w:color w:val="000000"/>
                <w:sz w:val="16"/>
              </w:rPr>
              <w:t>Datum</w:t>
            </w:r>
            <w:r w:rsidR="00B937EF" w:rsidRPr="0091524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91524F">
              <w:rPr>
                <w:rFonts w:ascii="Arial" w:hAnsi="Arial" w:cs="Arial"/>
                <w:color w:val="000000"/>
                <w:sz w:val="16"/>
              </w:rPr>
              <w:t xml:space="preserve">/ </w:t>
            </w:r>
            <w:r w:rsidRPr="0091524F">
              <w:rPr>
                <w:rFonts w:ascii="Arial" w:hAnsi="Arial" w:cs="Arial"/>
                <w:i/>
                <w:color w:val="000000"/>
                <w:sz w:val="16"/>
              </w:rPr>
              <w:t>Date</w:t>
            </w:r>
          </w:p>
        </w:tc>
        <w:tc>
          <w:tcPr>
            <w:tcW w:w="5701" w:type="dxa"/>
            <w:tcBorders>
              <w:top w:val="single" w:sz="4" w:space="0" w:color="auto"/>
            </w:tcBorders>
            <w:vAlign w:val="center"/>
          </w:tcPr>
          <w:p w14:paraId="6902ED7F" w14:textId="77777777" w:rsidR="006A62EB" w:rsidRPr="0091524F" w:rsidRDefault="006A62EB" w:rsidP="00201FD6">
            <w:pPr>
              <w:tabs>
                <w:tab w:val="left" w:pos="8080"/>
              </w:tabs>
              <w:spacing w:before="120"/>
              <w:rPr>
                <w:rFonts w:ascii="Arial" w:hAnsi="Arial" w:cs="Arial"/>
                <w:color w:val="000000"/>
                <w:sz w:val="16"/>
              </w:rPr>
            </w:pPr>
            <w:r w:rsidRPr="0091524F">
              <w:rPr>
                <w:rFonts w:ascii="Arial" w:hAnsi="Arial" w:cs="Arial"/>
                <w:color w:val="000000"/>
                <w:sz w:val="16"/>
              </w:rPr>
              <w:t>Verantwortliche(r) / Abteilung / Durchwahl / E-Mail</w:t>
            </w:r>
          </w:p>
          <w:p w14:paraId="305E120E" w14:textId="77777777" w:rsidR="006A62EB" w:rsidRPr="00761F4E" w:rsidRDefault="006A62EB" w:rsidP="006A62EB">
            <w:pPr>
              <w:tabs>
                <w:tab w:val="left" w:pos="8080"/>
              </w:tabs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91524F">
              <w:rPr>
                <w:rFonts w:ascii="Arial" w:hAnsi="Arial" w:cs="Arial"/>
                <w:i/>
                <w:sz w:val="16"/>
                <w:lang w:val="en-GB"/>
              </w:rPr>
              <w:t>Person in charge / Department / Extension / Mail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3E772A9" w14:textId="77777777" w:rsidR="00201FD6" w:rsidRPr="0091524F" w:rsidRDefault="006A62EB" w:rsidP="00201FD6">
            <w:pPr>
              <w:tabs>
                <w:tab w:val="left" w:pos="8080"/>
              </w:tabs>
              <w:spacing w:before="120"/>
              <w:rPr>
                <w:rFonts w:ascii="Arial" w:hAnsi="Arial" w:cs="Arial"/>
                <w:color w:val="000000"/>
                <w:sz w:val="16"/>
              </w:rPr>
            </w:pPr>
            <w:r w:rsidRPr="0091524F">
              <w:rPr>
                <w:rFonts w:ascii="Arial" w:hAnsi="Arial" w:cs="Arial"/>
                <w:color w:val="000000"/>
                <w:sz w:val="16"/>
              </w:rPr>
              <w:t xml:space="preserve">Unterschrift / </w:t>
            </w:r>
          </w:p>
          <w:p w14:paraId="0126937E" w14:textId="77777777" w:rsidR="006A62EB" w:rsidRPr="0091524F" w:rsidRDefault="006A62EB" w:rsidP="00201FD6">
            <w:pPr>
              <w:tabs>
                <w:tab w:val="left" w:pos="8080"/>
              </w:tabs>
              <w:rPr>
                <w:rFonts w:ascii="Arial" w:hAnsi="Arial" w:cs="Arial"/>
                <w:color w:val="000000"/>
                <w:sz w:val="20"/>
              </w:rPr>
            </w:pPr>
            <w:r w:rsidRPr="0091524F">
              <w:rPr>
                <w:rFonts w:ascii="Arial" w:hAnsi="Arial" w:cs="Arial"/>
                <w:sz w:val="16"/>
                <w:lang w:val="en-GB"/>
              </w:rPr>
              <w:t>signature</w:t>
            </w:r>
          </w:p>
        </w:tc>
      </w:tr>
    </w:tbl>
    <w:p w14:paraId="32CBE874" w14:textId="77777777" w:rsidR="00C72063" w:rsidRPr="0091524F" w:rsidRDefault="005A1EAA" w:rsidP="00201FD6">
      <w:pPr>
        <w:tabs>
          <w:tab w:val="left" w:pos="1134"/>
          <w:tab w:val="left" w:pos="6946"/>
          <w:tab w:val="right" w:pos="8789"/>
        </w:tabs>
        <w:rPr>
          <w:rFonts w:ascii="Arial" w:hAnsi="Arial" w:cs="Arial"/>
        </w:rPr>
      </w:pPr>
      <w:r w:rsidRPr="0091524F">
        <w:rPr>
          <w:rFonts w:ascii="Arial" w:hAnsi="Arial" w:cs="Arial"/>
          <w:color w:val="000000"/>
          <w:sz w:val="16"/>
        </w:rPr>
        <w:tab/>
      </w:r>
      <w:r w:rsidR="00EC6278" w:rsidRPr="0091524F">
        <w:rPr>
          <w:rFonts w:ascii="Arial" w:hAnsi="Arial" w:cs="Arial"/>
          <w:color w:val="000000"/>
          <w:sz w:val="16"/>
        </w:rPr>
        <w:tab/>
      </w:r>
    </w:p>
    <w:sectPr w:rsidR="00C72063" w:rsidRPr="0091524F" w:rsidSect="0063237A">
      <w:headerReference w:type="default" r:id="rId7"/>
      <w:footerReference w:type="default" r:id="rId8"/>
      <w:pgSz w:w="11906" w:h="16838" w:code="9"/>
      <w:pgMar w:top="680" w:right="1134" w:bottom="397" w:left="1134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EA7F" w14:textId="77777777" w:rsidR="00175607" w:rsidRDefault="00175607">
      <w:r>
        <w:separator/>
      </w:r>
    </w:p>
  </w:endnote>
  <w:endnote w:type="continuationSeparator" w:id="0">
    <w:p w14:paraId="021B050A" w14:textId="77777777" w:rsidR="00175607" w:rsidRDefault="0017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C596" w14:textId="77777777" w:rsidR="000632B9" w:rsidRDefault="000632B9" w:rsidP="007A5010">
    <w:pPr>
      <w:pStyle w:val="Fuzeile"/>
      <w:rPr>
        <w:rFonts w:ascii="Arial" w:hAnsi="Arial" w:cs="Arial"/>
        <w:sz w:val="16"/>
        <w:szCs w:val="16"/>
      </w:rPr>
    </w:pPr>
  </w:p>
  <w:p w14:paraId="36A1BE98" w14:textId="77777777" w:rsidR="000632B9" w:rsidRDefault="000632B9" w:rsidP="007A5010">
    <w:pPr>
      <w:pStyle w:val="Fuzeile"/>
      <w:rPr>
        <w:rFonts w:ascii="Arial" w:hAnsi="Arial" w:cs="Arial"/>
        <w:sz w:val="16"/>
        <w:szCs w:val="16"/>
      </w:rPr>
    </w:pPr>
  </w:p>
  <w:p w14:paraId="7619A269" w14:textId="03FA2A66" w:rsidR="003D15C7" w:rsidRDefault="003D15C7" w:rsidP="007A5010">
    <w:pPr>
      <w:pStyle w:val="Fuzeile"/>
    </w:pPr>
    <w:r w:rsidRPr="007A5010">
      <w:rPr>
        <w:rFonts w:ascii="Arial" w:hAnsi="Arial" w:cs="Arial"/>
        <w:sz w:val="16"/>
        <w:szCs w:val="16"/>
      </w:rPr>
      <w:t>B-6</w:t>
    </w:r>
    <w:r>
      <w:rPr>
        <w:rFonts w:ascii="Arial" w:hAnsi="Arial" w:cs="Arial"/>
        <w:sz w:val="16"/>
        <w:szCs w:val="16"/>
      </w:rPr>
      <w:t>85</w:t>
    </w:r>
    <w:r w:rsidRPr="007A5010">
      <w:rPr>
        <w:rFonts w:ascii="Arial" w:hAnsi="Arial" w:cs="Arial"/>
        <w:sz w:val="16"/>
        <w:szCs w:val="16"/>
      </w:rPr>
      <w:t>-</w:t>
    </w:r>
    <w:r w:rsidR="00D43169">
      <w:rPr>
        <w:rFonts w:ascii="Arial" w:hAnsi="Arial" w:cs="Arial"/>
        <w:sz w:val="16"/>
        <w:szCs w:val="16"/>
      </w:rPr>
      <w:t>2303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7119" w14:textId="77777777" w:rsidR="00175607" w:rsidRDefault="00175607">
      <w:r>
        <w:separator/>
      </w:r>
    </w:p>
  </w:footnote>
  <w:footnote w:type="continuationSeparator" w:id="0">
    <w:p w14:paraId="100A3F81" w14:textId="77777777" w:rsidR="00175607" w:rsidRDefault="0017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A8CA" w14:textId="77777777" w:rsidR="003D15C7" w:rsidRPr="0091524F" w:rsidRDefault="003D15C7" w:rsidP="0063237A">
    <w:pPr>
      <w:ind w:left="-1080" w:right="-982"/>
      <w:rPr>
        <w:rFonts w:ascii="Arial" w:hAnsi="Arial" w:cs="Arial"/>
      </w:rPr>
    </w:pPr>
  </w:p>
  <w:tbl>
    <w:tblPr>
      <w:tblW w:w="10031" w:type="dxa"/>
      <w:tblLook w:val="01E0" w:firstRow="1" w:lastRow="1" w:firstColumn="1" w:lastColumn="1" w:noHBand="0" w:noVBand="0"/>
    </w:tblPr>
    <w:tblGrid>
      <w:gridCol w:w="6048"/>
      <w:gridCol w:w="3983"/>
    </w:tblGrid>
    <w:tr w:rsidR="003D15C7" w:rsidRPr="0091524F" w14:paraId="1BA72BD7" w14:textId="77777777" w:rsidTr="00E6350D">
      <w:tc>
        <w:tcPr>
          <w:tcW w:w="6048" w:type="dxa"/>
          <w:shd w:val="clear" w:color="auto" w:fill="auto"/>
        </w:tcPr>
        <w:p w14:paraId="26252700" w14:textId="77777777" w:rsidR="00850F41" w:rsidRPr="0091524F" w:rsidRDefault="003D15C7" w:rsidP="00850F41">
          <w:pPr>
            <w:tabs>
              <w:tab w:val="left" w:pos="0"/>
            </w:tabs>
            <w:rPr>
              <w:rFonts w:ascii="Arial" w:hAnsi="Arial" w:cs="Arial"/>
              <w:b/>
              <w:sz w:val="28"/>
              <w:szCs w:val="28"/>
            </w:rPr>
          </w:pPr>
          <w:r w:rsidRPr="0091524F">
            <w:rPr>
              <w:rFonts w:ascii="Arial" w:hAnsi="Arial" w:cs="Arial"/>
              <w:b/>
              <w:sz w:val="28"/>
              <w:szCs w:val="28"/>
            </w:rPr>
            <w:t xml:space="preserve">Herstellbarkeitsanalyse </w:t>
          </w:r>
        </w:p>
        <w:p w14:paraId="7A55E7C3" w14:textId="77777777" w:rsidR="00850F41" w:rsidRPr="0091524F" w:rsidRDefault="00850F41" w:rsidP="00850F41">
          <w:pPr>
            <w:tabs>
              <w:tab w:val="left" w:pos="0"/>
            </w:tabs>
            <w:rPr>
              <w:rFonts w:ascii="Arial" w:hAnsi="Arial" w:cs="Arial"/>
              <w:b/>
              <w:i/>
              <w:sz w:val="28"/>
              <w:szCs w:val="28"/>
              <w:lang w:val="en-US"/>
            </w:rPr>
          </w:pPr>
          <w:r w:rsidRPr="0091524F">
            <w:rPr>
              <w:rFonts w:ascii="Arial" w:hAnsi="Arial" w:cs="Arial"/>
              <w:b/>
              <w:i/>
              <w:sz w:val="28"/>
              <w:szCs w:val="28"/>
              <w:lang w:val="en-US"/>
            </w:rPr>
            <w:t xml:space="preserve">Feasibility study </w:t>
          </w:r>
        </w:p>
        <w:p w14:paraId="4CA92FF5" w14:textId="77777777" w:rsidR="003C59DC" w:rsidRPr="0091524F" w:rsidRDefault="003C59DC" w:rsidP="00475043">
          <w:pPr>
            <w:tabs>
              <w:tab w:val="left" w:pos="0"/>
            </w:tabs>
            <w:rPr>
              <w:rFonts w:ascii="Arial" w:hAnsi="Arial" w:cs="Arial"/>
              <w:b/>
              <w:sz w:val="28"/>
              <w:szCs w:val="28"/>
              <w:lang w:val="en-US"/>
            </w:rPr>
          </w:pPr>
        </w:p>
        <w:p w14:paraId="11A19742" w14:textId="77777777" w:rsidR="00475043" w:rsidRPr="0091524F" w:rsidRDefault="00475043" w:rsidP="00475043">
          <w:pPr>
            <w:tabs>
              <w:tab w:val="left" w:pos="0"/>
            </w:tabs>
            <w:rPr>
              <w:rFonts w:ascii="Arial" w:hAnsi="Arial" w:cs="Arial"/>
              <w:b/>
              <w:szCs w:val="28"/>
              <w:lang w:val="en-US"/>
            </w:rPr>
          </w:pPr>
        </w:p>
      </w:tc>
      <w:tc>
        <w:tcPr>
          <w:tcW w:w="3983" w:type="dxa"/>
          <w:shd w:val="clear" w:color="auto" w:fill="auto"/>
        </w:tcPr>
        <w:p w14:paraId="7F347CDD" w14:textId="77777777" w:rsidR="003D15C7" w:rsidRPr="0091524F" w:rsidRDefault="003D15C7" w:rsidP="00E6350D">
          <w:pPr>
            <w:pStyle w:val="Kopfzeile"/>
            <w:jc w:val="center"/>
            <w:rPr>
              <w:rFonts w:ascii="Arial" w:hAnsi="Arial" w:cs="Arial"/>
              <w:lang w:val="en-US"/>
            </w:rPr>
          </w:pPr>
        </w:p>
      </w:tc>
    </w:tr>
  </w:tbl>
  <w:p w14:paraId="77498CD3" w14:textId="77777777" w:rsidR="003D15C7" w:rsidRPr="0091524F" w:rsidRDefault="003D15C7">
    <w:pPr>
      <w:pStyle w:val="Kopfzeile"/>
      <w:rPr>
        <w:rFonts w:ascii="Arial" w:hAnsi="Arial" w:cs="Arial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21A51"/>
    <w:multiLevelType w:val="multilevel"/>
    <w:tmpl w:val="3A04041E"/>
    <w:lvl w:ilvl="0">
      <w:start w:val="1"/>
      <w:numFmt w:val="decimal"/>
      <w:pStyle w:val="berschrift1"/>
      <w:lvlText w:val="Abschnitt %1."/>
      <w:lvlJc w:val="left"/>
      <w:pPr>
        <w:tabs>
          <w:tab w:val="num" w:pos="2520"/>
        </w:tabs>
        <w:ind w:left="360" w:hanging="360"/>
      </w:p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6A825014"/>
    <w:multiLevelType w:val="multilevel"/>
    <w:tmpl w:val="B5A287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299458710">
    <w:abstractNumId w:val="0"/>
  </w:num>
  <w:num w:numId="2" w16cid:durableId="1789928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4dFjvVdfXVyiEKEns0ZyJjaegKbXv2bTLo1+iwjLHxSRc4usErKyzvgz8XG0kyMv9/prtroYx0SwDMoqNCqzg==" w:salt="uPzfgqdhUv8CdIYlk9IMo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A9"/>
    <w:rsid w:val="000225D6"/>
    <w:rsid w:val="00024BD0"/>
    <w:rsid w:val="00042769"/>
    <w:rsid w:val="000437E6"/>
    <w:rsid w:val="00044769"/>
    <w:rsid w:val="00061C02"/>
    <w:rsid w:val="000632B9"/>
    <w:rsid w:val="00071D9C"/>
    <w:rsid w:val="00076D4D"/>
    <w:rsid w:val="000C261F"/>
    <w:rsid w:val="000C325A"/>
    <w:rsid w:val="000C6591"/>
    <w:rsid w:val="000E68E4"/>
    <w:rsid w:val="000F25C3"/>
    <w:rsid w:val="00105AC4"/>
    <w:rsid w:val="0011423C"/>
    <w:rsid w:val="00137EB7"/>
    <w:rsid w:val="001408CD"/>
    <w:rsid w:val="00143A07"/>
    <w:rsid w:val="0015726E"/>
    <w:rsid w:val="001674DD"/>
    <w:rsid w:val="00175607"/>
    <w:rsid w:val="00185A5E"/>
    <w:rsid w:val="001A10F2"/>
    <w:rsid w:val="001B5DEB"/>
    <w:rsid w:val="001E406F"/>
    <w:rsid w:val="00201FD6"/>
    <w:rsid w:val="00211975"/>
    <w:rsid w:val="00225F4C"/>
    <w:rsid w:val="00234DDF"/>
    <w:rsid w:val="002622F8"/>
    <w:rsid w:val="00266192"/>
    <w:rsid w:val="00276275"/>
    <w:rsid w:val="002824FF"/>
    <w:rsid w:val="00294E12"/>
    <w:rsid w:val="002A3453"/>
    <w:rsid w:val="002B2270"/>
    <w:rsid w:val="002B6D3B"/>
    <w:rsid w:val="002C18B8"/>
    <w:rsid w:val="002E23B6"/>
    <w:rsid w:val="00317E1D"/>
    <w:rsid w:val="0032316A"/>
    <w:rsid w:val="003324B3"/>
    <w:rsid w:val="003545D8"/>
    <w:rsid w:val="00356825"/>
    <w:rsid w:val="00363493"/>
    <w:rsid w:val="00363B88"/>
    <w:rsid w:val="0037093F"/>
    <w:rsid w:val="00371EDA"/>
    <w:rsid w:val="00375E22"/>
    <w:rsid w:val="003777E7"/>
    <w:rsid w:val="00397222"/>
    <w:rsid w:val="003C3399"/>
    <w:rsid w:val="003C59DC"/>
    <w:rsid w:val="003D15C7"/>
    <w:rsid w:val="003D31E8"/>
    <w:rsid w:val="003D40D8"/>
    <w:rsid w:val="003F4453"/>
    <w:rsid w:val="00400FF9"/>
    <w:rsid w:val="004122C1"/>
    <w:rsid w:val="0044356E"/>
    <w:rsid w:val="004469D1"/>
    <w:rsid w:val="0045164A"/>
    <w:rsid w:val="004524B7"/>
    <w:rsid w:val="00460B20"/>
    <w:rsid w:val="00475043"/>
    <w:rsid w:val="00485DAD"/>
    <w:rsid w:val="00491562"/>
    <w:rsid w:val="00495879"/>
    <w:rsid w:val="004A491E"/>
    <w:rsid w:val="004F2F3C"/>
    <w:rsid w:val="004F708E"/>
    <w:rsid w:val="005124F8"/>
    <w:rsid w:val="00531F93"/>
    <w:rsid w:val="00534A5D"/>
    <w:rsid w:val="00556901"/>
    <w:rsid w:val="00565357"/>
    <w:rsid w:val="00584156"/>
    <w:rsid w:val="005A1EAA"/>
    <w:rsid w:val="005A711E"/>
    <w:rsid w:val="005B78A5"/>
    <w:rsid w:val="005C7E63"/>
    <w:rsid w:val="005D023C"/>
    <w:rsid w:val="005D1E35"/>
    <w:rsid w:val="005E59F0"/>
    <w:rsid w:val="005E755D"/>
    <w:rsid w:val="005F1465"/>
    <w:rsid w:val="005F2E77"/>
    <w:rsid w:val="005F490D"/>
    <w:rsid w:val="0060161E"/>
    <w:rsid w:val="006160C6"/>
    <w:rsid w:val="0063237A"/>
    <w:rsid w:val="00683403"/>
    <w:rsid w:val="006A4A04"/>
    <w:rsid w:val="006A62EB"/>
    <w:rsid w:val="006D7C16"/>
    <w:rsid w:val="006E03C3"/>
    <w:rsid w:val="006F211A"/>
    <w:rsid w:val="007037BD"/>
    <w:rsid w:val="00704988"/>
    <w:rsid w:val="0073199D"/>
    <w:rsid w:val="00742EF1"/>
    <w:rsid w:val="0074467D"/>
    <w:rsid w:val="0075368C"/>
    <w:rsid w:val="00761F4E"/>
    <w:rsid w:val="00770557"/>
    <w:rsid w:val="00776C94"/>
    <w:rsid w:val="007926B2"/>
    <w:rsid w:val="007A2A14"/>
    <w:rsid w:val="007A5010"/>
    <w:rsid w:val="007A7637"/>
    <w:rsid w:val="007C7618"/>
    <w:rsid w:val="007E5CBA"/>
    <w:rsid w:val="00806405"/>
    <w:rsid w:val="00837B59"/>
    <w:rsid w:val="00850F41"/>
    <w:rsid w:val="008511DE"/>
    <w:rsid w:val="00864A67"/>
    <w:rsid w:val="00886352"/>
    <w:rsid w:val="00886CA6"/>
    <w:rsid w:val="00887E8A"/>
    <w:rsid w:val="008947C3"/>
    <w:rsid w:val="00895B40"/>
    <w:rsid w:val="008A5B8F"/>
    <w:rsid w:val="008B6840"/>
    <w:rsid w:val="008C0A13"/>
    <w:rsid w:val="008D72FF"/>
    <w:rsid w:val="008E144D"/>
    <w:rsid w:val="008F7B6B"/>
    <w:rsid w:val="00905BD1"/>
    <w:rsid w:val="00907A00"/>
    <w:rsid w:val="00910374"/>
    <w:rsid w:val="0091524F"/>
    <w:rsid w:val="00952682"/>
    <w:rsid w:val="0096310D"/>
    <w:rsid w:val="009877EF"/>
    <w:rsid w:val="009C1941"/>
    <w:rsid w:val="009D2640"/>
    <w:rsid w:val="009E61A7"/>
    <w:rsid w:val="009F2C4D"/>
    <w:rsid w:val="00A00C80"/>
    <w:rsid w:val="00A04115"/>
    <w:rsid w:val="00A128A4"/>
    <w:rsid w:val="00A17C96"/>
    <w:rsid w:val="00A24BF3"/>
    <w:rsid w:val="00A77B7F"/>
    <w:rsid w:val="00A913B1"/>
    <w:rsid w:val="00AA0B1A"/>
    <w:rsid w:val="00AC1F55"/>
    <w:rsid w:val="00AD2C3B"/>
    <w:rsid w:val="00AD502E"/>
    <w:rsid w:val="00AF6A2D"/>
    <w:rsid w:val="00B206B7"/>
    <w:rsid w:val="00B46C6C"/>
    <w:rsid w:val="00B611AD"/>
    <w:rsid w:val="00B7258D"/>
    <w:rsid w:val="00B74DF0"/>
    <w:rsid w:val="00B8665B"/>
    <w:rsid w:val="00B935EE"/>
    <w:rsid w:val="00B937EF"/>
    <w:rsid w:val="00B955B7"/>
    <w:rsid w:val="00B96A58"/>
    <w:rsid w:val="00BB09BF"/>
    <w:rsid w:val="00BB5044"/>
    <w:rsid w:val="00BB7301"/>
    <w:rsid w:val="00BD5333"/>
    <w:rsid w:val="00BE4680"/>
    <w:rsid w:val="00BE586C"/>
    <w:rsid w:val="00C202E7"/>
    <w:rsid w:val="00C41296"/>
    <w:rsid w:val="00C41CC3"/>
    <w:rsid w:val="00C46E31"/>
    <w:rsid w:val="00C71F66"/>
    <w:rsid w:val="00C72063"/>
    <w:rsid w:val="00C84F3E"/>
    <w:rsid w:val="00C908F4"/>
    <w:rsid w:val="00C91EC7"/>
    <w:rsid w:val="00C956A4"/>
    <w:rsid w:val="00CB1EAB"/>
    <w:rsid w:val="00CB64A9"/>
    <w:rsid w:val="00D0419F"/>
    <w:rsid w:val="00D149D5"/>
    <w:rsid w:val="00D205D3"/>
    <w:rsid w:val="00D20A32"/>
    <w:rsid w:val="00D26C6C"/>
    <w:rsid w:val="00D43169"/>
    <w:rsid w:val="00D43CD0"/>
    <w:rsid w:val="00D53716"/>
    <w:rsid w:val="00D54482"/>
    <w:rsid w:val="00D6653E"/>
    <w:rsid w:val="00D67A71"/>
    <w:rsid w:val="00D7000B"/>
    <w:rsid w:val="00D76B7F"/>
    <w:rsid w:val="00D87FC9"/>
    <w:rsid w:val="00DA59B8"/>
    <w:rsid w:val="00DB2051"/>
    <w:rsid w:val="00DB767A"/>
    <w:rsid w:val="00DF5B85"/>
    <w:rsid w:val="00DF7AEA"/>
    <w:rsid w:val="00E0675B"/>
    <w:rsid w:val="00E10C40"/>
    <w:rsid w:val="00E507EF"/>
    <w:rsid w:val="00E51D72"/>
    <w:rsid w:val="00E52172"/>
    <w:rsid w:val="00E62B79"/>
    <w:rsid w:val="00E6350D"/>
    <w:rsid w:val="00E8101C"/>
    <w:rsid w:val="00EB19BA"/>
    <w:rsid w:val="00EB58A9"/>
    <w:rsid w:val="00EB5F6A"/>
    <w:rsid w:val="00EC6278"/>
    <w:rsid w:val="00ED2580"/>
    <w:rsid w:val="00EF6E1A"/>
    <w:rsid w:val="00F02E17"/>
    <w:rsid w:val="00F17F1F"/>
    <w:rsid w:val="00F247A0"/>
    <w:rsid w:val="00F44285"/>
    <w:rsid w:val="00F53EFC"/>
    <w:rsid w:val="00F74FDF"/>
    <w:rsid w:val="00F7644F"/>
    <w:rsid w:val="00F8275F"/>
    <w:rsid w:val="00FB4977"/>
    <w:rsid w:val="00FC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3E89212"/>
  <w15:docId w15:val="{633491EA-3DA3-4604-B9B3-17820458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next w:val="Standard"/>
    <w:qFormat/>
    <w:pPr>
      <w:keepNext/>
      <w:pageBreakBefore/>
      <w:numPr>
        <w:numId w:val="1"/>
      </w:numPr>
      <w:spacing w:before="360" w:after="360"/>
      <w:ind w:left="2552" w:hanging="2552"/>
      <w:outlineLvl w:val="0"/>
    </w:pPr>
    <w:rPr>
      <w:rFonts w:ascii="Arial" w:hAnsi="Arial"/>
      <w:b/>
      <w:noProof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clear" w:pos="1440"/>
        <w:tab w:val="left" w:pos="851"/>
      </w:tabs>
      <w:spacing w:before="240" w:after="240"/>
      <w:ind w:left="851" w:hanging="851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  <w:tab w:val="center" w:pos="4678"/>
      </w:tabs>
      <w:spacing w:before="240" w:after="60"/>
      <w:outlineLvl w:val="2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080"/>
      </w:tabs>
      <w:spacing w:after="60"/>
      <w:jc w:val="both"/>
      <w:outlineLvl w:val="5"/>
    </w:pPr>
    <w:rPr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3D31E8"/>
    <w:pPr>
      <w:tabs>
        <w:tab w:val="left" w:pos="1320"/>
        <w:tab w:val="left" w:pos="1843"/>
        <w:tab w:val="right" w:leader="dot" w:pos="9402"/>
      </w:tabs>
    </w:pPr>
    <w:rPr>
      <w:rFonts w:ascii="Arial" w:hAnsi="Arial"/>
      <w:noProof/>
      <w:color w:val="000000"/>
    </w:rPr>
  </w:style>
  <w:style w:type="paragraph" w:styleId="Funotentext">
    <w:name w:val="footnote text"/>
    <w:basedOn w:val="Standard"/>
    <w:semiHidden/>
    <w:pPr>
      <w:spacing w:after="60"/>
      <w:jc w:val="both"/>
    </w:pPr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Tabellentext">
    <w:name w:val="Tabellentext"/>
    <w:basedOn w:val="Standard"/>
    <w:pPr>
      <w:tabs>
        <w:tab w:val="left" w:pos="8080"/>
      </w:tabs>
      <w:spacing w:after="60"/>
    </w:pPr>
    <w:rPr>
      <w:color w:val="000000"/>
      <w:sz w:val="20"/>
    </w:rPr>
  </w:style>
  <w:style w:type="paragraph" w:customStyle="1" w:styleId="Lcke">
    <w:name w:val="Lücke"/>
    <w:basedOn w:val="Standard"/>
    <w:pPr>
      <w:tabs>
        <w:tab w:val="left" w:pos="8080"/>
      </w:tabs>
      <w:jc w:val="both"/>
    </w:pPr>
    <w:rPr>
      <w:color w:val="000000"/>
      <w:sz w:val="1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8B6840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F827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B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7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AA7D511D46104FA45EA58B944D7647" ma:contentTypeVersion="13" ma:contentTypeDescription="Ein neues Dokument erstellen." ma:contentTypeScope="" ma:versionID="deeb1353eae2253cfd4b55cecd2a8aa1">
  <xsd:schema xmlns:xsd="http://www.w3.org/2001/XMLSchema" xmlns:xs="http://www.w3.org/2001/XMLSchema" xmlns:p="http://schemas.microsoft.com/office/2006/metadata/properties" xmlns:ns2="0ca3dd7c-1631-4036-9815-e28843112e7c" xmlns:ns3="ec7c5455-eaa3-42eb-afd4-20161313c4e4" targetNamespace="http://schemas.microsoft.com/office/2006/metadata/properties" ma:root="true" ma:fieldsID="c3d5fbe8cd7cd72ba9f0110793b51db3" ns2:_="" ns3:_="">
    <xsd:import namespace="0ca3dd7c-1631-4036-9815-e28843112e7c"/>
    <xsd:import namespace="ec7c5455-eaa3-42eb-afd4-20161313c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3dd7c-1631-4036-9815-e2884311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9f2fb0f5-e63c-4e8e-9ea5-5963d22110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c5455-eaa3-42eb-afd4-20161313c4e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a527ecf-c2d8-4ad7-9339-10e5cf757f7e}" ma:internalName="TaxCatchAll" ma:showField="CatchAllData" ma:web="ec7c5455-eaa3-42eb-afd4-20161313c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06B33-AD2B-40C7-B112-E1772342E8EC}"/>
</file>

<file path=customXml/itemProps2.xml><?xml version="1.0" encoding="utf-8"?>
<ds:datastoreItem xmlns:ds="http://schemas.openxmlformats.org/officeDocument/2006/customXml" ds:itemID="{791AF10D-40AD-4101-BDD6-00AA717F29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5677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Herstellbarkeitsanalyse / Feasibility Study</vt:lpstr>
    </vt:vector>
  </TitlesOfParts>
  <Company>ZF Friedrichshafen AG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Herstellbarkeitsanalyse / Feasibility Study</dc:title>
  <dc:subject>QR83</dc:subject>
  <dc:creator>N-QW</dc:creator>
  <cp:lastModifiedBy>Hazir, Edit (BMS)</cp:lastModifiedBy>
  <cp:revision>2</cp:revision>
  <cp:lastPrinted>2017-05-04T04:48:00Z</cp:lastPrinted>
  <dcterms:created xsi:type="dcterms:W3CDTF">2023-04-03T09:27:00Z</dcterms:created>
  <dcterms:modified xsi:type="dcterms:W3CDTF">2023-04-03T09:27:00Z</dcterms:modified>
</cp:coreProperties>
</file>